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BCE" w:rsidRPr="009075D1" w:rsidRDefault="004B1BCE" w:rsidP="004B1BCE">
      <w:pPr>
        <w:pStyle w:val="Header"/>
        <w:tabs>
          <w:tab w:val="left" w:pos="240"/>
          <w:tab w:val="left" w:pos="465"/>
          <w:tab w:val="left" w:pos="1095"/>
        </w:tabs>
        <w:rPr>
          <w:b/>
          <w:lang w:val="ro-RO"/>
        </w:rPr>
      </w:pPr>
      <w:r>
        <w:rPr>
          <w:noProof/>
          <w:lang w:eastAsia="en-US"/>
        </w:rPr>
        <w:drawing>
          <wp:anchor distT="0" distB="0" distL="114300" distR="114300" simplePos="0" relativeHeight="251660288" behindDoc="1" locked="0" layoutInCell="1" allowOverlap="1">
            <wp:simplePos x="0" y="0"/>
            <wp:positionH relativeFrom="column">
              <wp:posOffset>0</wp:posOffset>
            </wp:positionH>
            <wp:positionV relativeFrom="paragraph">
              <wp:posOffset>510540</wp:posOffset>
            </wp:positionV>
            <wp:extent cx="704850" cy="78105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704850" cy="781050"/>
                    </a:xfrm>
                    <a:prstGeom prst="rect">
                      <a:avLst/>
                    </a:prstGeom>
                    <a:noFill/>
                  </pic:spPr>
                </pic:pic>
              </a:graphicData>
            </a:graphic>
          </wp:anchor>
        </w:drawing>
      </w:r>
      <w:r>
        <w:rPr>
          <w:i/>
          <w:lang w:val="ro-RO"/>
        </w:rPr>
        <w:t xml:space="preserve">                                                             </w:t>
      </w:r>
      <w:r w:rsidRPr="009075D1">
        <w:rPr>
          <w:b/>
          <w:lang w:val="ro-RO"/>
        </w:rPr>
        <w:t xml:space="preserve">ROMÂNIA                                          </w:t>
      </w:r>
      <w:r w:rsidR="001F3171" w:rsidRPr="001F3171">
        <w:rPr>
          <w:b/>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6pt">
            <v:imagedata croptop="-65520f" cropbottom="65520f"/>
          </v:shape>
        </w:pict>
      </w:r>
      <w:r w:rsidRPr="009075D1">
        <w:rPr>
          <w:b/>
          <w:lang w:val="ro-RO"/>
        </w:rPr>
        <w:t xml:space="preserve">    </w:t>
      </w:r>
    </w:p>
    <w:p w:rsidR="004B1BCE" w:rsidRPr="009075D1" w:rsidRDefault="004B1BCE" w:rsidP="004B1BCE">
      <w:pPr>
        <w:pStyle w:val="Header"/>
        <w:tabs>
          <w:tab w:val="left" w:pos="480"/>
          <w:tab w:val="left" w:pos="675"/>
        </w:tabs>
        <w:rPr>
          <w:b/>
          <w:lang w:val="ro-RO"/>
        </w:rPr>
      </w:pPr>
      <w:r w:rsidRPr="009075D1">
        <w:rPr>
          <w:b/>
          <w:lang w:val="ro-RO"/>
        </w:rPr>
        <w:tab/>
      </w:r>
      <w:r w:rsidRPr="009075D1">
        <w:rPr>
          <w:b/>
          <w:lang w:val="ro-RO"/>
        </w:rPr>
        <w:tab/>
      </w:r>
      <w:r w:rsidRPr="009075D1">
        <w:rPr>
          <w:b/>
          <w:lang w:val="ro-RO"/>
        </w:rPr>
        <w:tab/>
        <w:t>JUDEŢUL BIHOR</w:t>
      </w:r>
    </w:p>
    <w:p w:rsidR="004B1BCE" w:rsidRPr="009075D1" w:rsidRDefault="004B1BCE" w:rsidP="004B1BCE">
      <w:pPr>
        <w:pStyle w:val="Header"/>
        <w:rPr>
          <w:b/>
          <w:lang w:val="ro-RO"/>
        </w:rPr>
      </w:pPr>
      <w:r w:rsidRPr="009075D1">
        <w:rPr>
          <w:b/>
          <w:lang w:val="ro-RO"/>
        </w:rPr>
        <w:t xml:space="preserve">  </w:t>
      </w:r>
      <w:r w:rsidRPr="009075D1">
        <w:rPr>
          <w:b/>
          <w:lang w:val="ro-RO"/>
        </w:rPr>
        <w:tab/>
        <w:t xml:space="preserve">PRIMĂRIA ORAŞULUI NUCET      </w:t>
      </w:r>
      <w:r w:rsidRPr="009075D1">
        <w:rPr>
          <w:noProof/>
          <w:lang w:eastAsia="en-US"/>
        </w:rPr>
        <w:drawing>
          <wp:anchor distT="0" distB="0" distL="114300" distR="114300" simplePos="0" relativeHeight="251659264" behindDoc="0" locked="1" layoutInCell="1" allowOverlap="1">
            <wp:simplePos x="0" y="0"/>
            <wp:positionH relativeFrom="character">
              <wp:posOffset>1770380</wp:posOffset>
            </wp:positionH>
            <wp:positionV relativeFrom="line">
              <wp:posOffset>-704850</wp:posOffset>
            </wp:positionV>
            <wp:extent cx="723900" cy="838200"/>
            <wp:effectExtent l="19050" t="0" r="0" b="0"/>
            <wp:wrapNone/>
            <wp:docPr id="2" name="Picture 2" descr="Stema Nuc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 Nucet"/>
                    <pic:cNvPicPr>
                      <a:picLocks noChangeAspect="1" noChangeArrowheads="1"/>
                    </pic:cNvPicPr>
                  </pic:nvPicPr>
                  <pic:blipFill>
                    <a:blip r:embed="rId7" cstate="print">
                      <a:lum contrast="60000"/>
                    </a:blip>
                    <a:srcRect/>
                    <a:stretch>
                      <a:fillRect/>
                    </a:stretch>
                  </pic:blipFill>
                  <pic:spPr bwMode="auto">
                    <a:xfrm rot="-43200000">
                      <a:off x="0" y="0"/>
                      <a:ext cx="723900" cy="838200"/>
                    </a:xfrm>
                    <a:prstGeom prst="rect">
                      <a:avLst/>
                    </a:prstGeom>
                    <a:noFill/>
                  </pic:spPr>
                </pic:pic>
              </a:graphicData>
            </a:graphic>
          </wp:anchor>
        </w:drawing>
      </w:r>
    </w:p>
    <w:p w:rsidR="004B1BCE" w:rsidRPr="009075D1" w:rsidRDefault="004B1BCE" w:rsidP="004B1BCE">
      <w:pPr>
        <w:pStyle w:val="Header"/>
        <w:tabs>
          <w:tab w:val="left" w:pos="1995"/>
        </w:tabs>
        <w:rPr>
          <w:b/>
          <w:lang w:val="ro-RO"/>
        </w:rPr>
      </w:pPr>
      <w:r w:rsidRPr="009075D1">
        <w:rPr>
          <w:b/>
          <w:lang w:val="ro-RO"/>
        </w:rPr>
        <w:tab/>
      </w:r>
      <w:r w:rsidRPr="009075D1">
        <w:rPr>
          <w:b/>
          <w:lang w:val="ro-RO"/>
        </w:rPr>
        <w:tab/>
        <w:t>Str.Republicii,nr.8,Tel./fax: 0259/339422</w:t>
      </w:r>
    </w:p>
    <w:p w:rsidR="004B1BCE" w:rsidRPr="009075D1" w:rsidRDefault="004B1BCE" w:rsidP="004B1BCE">
      <w:pPr>
        <w:pStyle w:val="Header"/>
        <w:pBdr>
          <w:bottom w:val="single" w:sz="12" w:space="1" w:color="auto"/>
        </w:pBdr>
        <w:tabs>
          <w:tab w:val="left" w:pos="1995"/>
        </w:tabs>
      </w:pPr>
      <w:r w:rsidRPr="009075D1">
        <w:rPr>
          <w:b/>
          <w:lang w:val="ro-RO"/>
        </w:rPr>
        <w:tab/>
      </w:r>
      <w:r w:rsidRPr="009075D1">
        <w:rPr>
          <w:b/>
          <w:lang w:val="ro-RO"/>
        </w:rPr>
        <w:tab/>
        <w:t>Email: primaria.nucet</w:t>
      </w:r>
      <w:r w:rsidRPr="009075D1">
        <w:rPr>
          <w:b/>
        </w:rPr>
        <w:t>@</w:t>
      </w:r>
      <w:proofErr w:type="spellStart"/>
      <w:r w:rsidRPr="009075D1">
        <w:rPr>
          <w:b/>
        </w:rPr>
        <w:t>cjbihor.ro</w:t>
      </w:r>
      <w:proofErr w:type="spellEnd"/>
    </w:p>
    <w:p w:rsidR="004B1BCE" w:rsidRPr="009075D1" w:rsidRDefault="00D3236F" w:rsidP="004B1BCE">
      <w:pPr>
        <w:ind w:left="1800" w:right="-540" w:hanging="2520"/>
        <w:rPr>
          <w:b/>
        </w:rPr>
      </w:pPr>
      <w:r>
        <w:rPr>
          <w:b/>
        </w:rPr>
        <w:t xml:space="preserve">            Nr. </w:t>
      </w:r>
      <w:r w:rsidR="00D57950">
        <w:rPr>
          <w:b/>
        </w:rPr>
        <w:t>1763</w:t>
      </w:r>
      <w:r w:rsidR="004B1BCE" w:rsidRPr="009075D1">
        <w:rPr>
          <w:b/>
        </w:rPr>
        <w:t xml:space="preserve">  din </w:t>
      </w:r>
      <w:r>
        <w:rPr>
          <w:b/>
        </w:rPr>
        <w:t>2</w:t>
      </w:r>
      <w:r w:rsidR="00D57950">
        <w:rPr>
          <w:b/>
        </w:rPr>
        <w:t>0</w:t>
      </w:r>
      <w:r w:rsidR="004B1BCE" w:rsidRPr="009075D1">
        <w:rPr>
          <w:b/>
        </w:rPr>
        <w:t>. 0</w:t>
      </w:r>
      <w:r>
        <w:rPr>
          <w:b/>
        </w:rPr>
        <w:t>6</w:t>
      </w:r>
      <w:r w:rsidR="004B1BCE" w:rsidRPr="009075D1">
        <w:rPr>
          <w:b/>
        </w:rPr>
        <w:t>. 201</w:t>
      </w:r>
      <w:r>
        <w:rPr>
          <w:b/>
        </w:rPr>
        <w:t>7</w:t>
      </w:r>
    </w:p>
    <w:p w:rsidR="004B1BCE" w:rsidRPr="009075D1" w:rsidRDefault="004B1BCE" w:rsidP="004B1BCE">
      <w:pPr>
        <w:rPr>
          <w:b/>
        </w:rPr>
      </w:pPr>
      <w:r w:rsidRPr="009075D1">
        <w:rPr>
          <w:b/>
        </w:rPr>
        <w:t xml:space="preserve">        AVIZAT,                                                                                         SE APROBĂ , </w:t>
      </w:r>
    </w:p>
    <w:p w:rsidR="004B1BCE" w:rsidRPr="009075D1" w:rsidRDefault="004B1BCE" w:rsidP="004B1BCE">
      <w:pPr>
        <w:rPr>
          <w:b/>
        </w:rPr>
      </w:pPr>
      <w:r w:rsidRPr="009075D1">
        <w:rPr>
          <w:b/>
          <w:bCs/>
        </w:rPr>
        <w:t xml:space="preserve">    SECRETAR,                                                                                          PRIMAR</w:t>
      </w:r>
    </w:p>
    <w:p w:rsidR="00D23085" w:rsidRPr="009075D1" w:rsidRDefault="004B1BCE" w:rsidP="00D3236F">
      <w:pPr>
        <w:rPr>
          <w:b/>
        </w:rPr>
      </w:pPr>
      <w:r w:rsidRPr="009075D1">
        <w:rPr>
          <w:b/>
        </w:rPr>
        <w:t xml:space="preserve">                                                                                                          </w:t>
      </w:r>
      <w:r w:rsidRPr="009075D1">
        <w:rPr>
          <w:b/>
          <w:bCs/>
        </w:rPr>
        <w:t>Tuduce Mircea Adrian</w:t>
      </w:r>
      <w:r w:rsidRPr="009075D1">
        <w:rPr>
          <w:b/>
        </w:rPr>
        <w:t xml:space="preserve">  </w:t>
      </w:r>
    </w:p>
    <w:p w:rsidR="004B1BCE" w:rsidRPr="009075D1" w:rsidRDefault="004B1BCE" w:rsidP="004B1BCE">
      <w:pPr>
        <w:jc w:val="center"/>
        <w:rPr>
          <w:b/>
        </w:rPr>
      </w:pPr>
    </w:p>
    <w:p w:rsidR="004B1BCE" w:rsidRPr="009075D1" w:rsidRDefault="004B1BCE" w:rsidP="004B1BCE">
      <w:pPr>
        <w:jc w:val="center"/>
        <w:rPr>
          <w:b/>
          <w:sz w:val="32"/>
          <w:szCs w:val="32"/>
        </w:rPr>
      </w:pPr>
      <w:r w:rsidRPr="009075D1">
        <w:rPr>
          <w:b/>
          <w:sz w:val="32"/>
          <w:szCs w:val="32"/>
        </w:rPr>
        <w:t>REFERAT</w:t>
      </w:r>
    </w:p>
    <w:p w:rsidR="004B1BCE" w:rsidRPr="009075D1" w:rsidRDefault="004B1BCE" w:rsidP="004B1BCE">
      <w:pPr>
        <w:jc w:val="center"/>
        <w:rPr>
          <w:b/>
          <w:sz w:val="28"/>
          <w:szCs w:val="28"/>
        </w:rPr>
      </w:pPr>
    </w:p>
    <w:p w:rsidR="004B1BCE" w:rsidRDefault="004B1BCE" w:rsidP="004B1BCE">
      <w:pPr>
        <w:autoSpaceDE w:val="0"/>
        <w:autoSpaceDN w:val="0"/>
        <w:adjustRightInd w:val="0"/>
        <w:spacing w:line="360" w:lineRule="auto"/>
        <w:rPr>
          <w:bCs/>
          <w:sz w:val="28"/>
          <w:szCs w:val="28"/>
        </w:rPr>
      </w:pPr>
      <w:r w:rsidRPr="009075D1">
        <w:rPr>
          <w:b/>
          <w:sz w:val="28"/>
          <w:szCs w:val="28"/>
        </w:rPr>
        <w:t xml:space="preserve">                  Privind necesitatea </w:t>
      </w:r>
      <w:r w:rsidRPr="009075D1">
        <w:rPr>
          <w:b/>
          <w:bCs/>
          <w:sz w:val="28"/>
          <w:szCs w:val="28"/>
        </w:rPr>
        <w:t xml:space="preserve"> achiziţionării serviciilor de deratizare şi dezinsecţie</w:t>
      </w:r>
      <w:r w:rsidRPr="009075D1">
        <w:rPr>
          <w:bCs/>
          <w:sz w:val="28"/>
          <w:szCs w:val="28"/>
        </w:rPr>
        <w:t xml:space="preserve">    </w:t>
      </w:r>
    </w:p>
    <w:p w:rsidR="00CA478F" w:rsidRPr="009075D1" w:rsidRDefault="00CA478F" w:rsidP="004B1BCE">
      <w:pPr>
        <w:autoSpaceDE w:val="0"/>
        <w:autoSpaceDN w:val="0"/>
        <w:adjustRightInd w:val="0"/>
        <w:spacing w:line="360" w:lineRule="auto"/>
        <w:rPr>
          <w:bCs/>
          <w:sz w:val="28"/>
          <w:szCs w:val="28"/>
        </w:rPr>
      </w:pPr>
    </w:p>
    <w:p w:rsidR="004B1BCE" w:rsidRPr="00D3236F" w:rsidRDefault="004B1BCE" w:rsidP="00D3236F">
      <w:pPr>
        <w:autoSpaceDE w:val="0"/>
        <w:autoSpaceDN w:val="0"/>
        <w:adjustRightInd w:val="0"/>
        <w:ind w:firstLine="720"/>
        <w:jc w:val="both"/>
        <w:rPr>
          <w:b/>
          <w:bCs/>
        </w:rPr>
      </w:pPr>
      <w:r w:rsidRPr="00D3236F">
        <w:rPr>
          <w:bCs/>
        </w:rPr>
        <w:t xml:space="preserve">  </w:t>
      </w:r>
      <w:r w:rsidRPr="00D3236F">
        <w:rPr>
          <w:b/>
          <w:bCs/>
        </w:rPr>
        <w:t>Având în vedere art. 146 din Ordinul Ministrului Sănătăţii  nr. 536/1997, este necesară efectuarea deratizării</w:t>
      </w:r>
      <w:r w:rsidR="009075D1" w:rsidRPr="00D3236F">
        <w:rPr>
          <w:b/>
          <w:bCs/>
        </w:rPr>
        <w:t>/ dezinsectiei</w:t>
      </w:r>
      <w:r w:rsidRPr="00D3236F">
        <w:rPr>
          <w:b/>
          <w:bCs/>
        </w:rPr>
        <w:t xml:space="preserve"> în </w:t>
      </w:r>
      <w:r w:rsidR="009075D1" w:rsidRPr="00D3236F">
        <w:rPr>
          <w:b/>
          <w:bCs/>
        </w:rPr>
        <w:t>vederea combaterii artropodelor,</w:t>
      </w:r>
      <w:r w:rsidRPr="00D3236F">
        <w:rPr>
          <w:b/>
          <w:bCs/>
        </w:rPr>
        <w:t xml:space="preserve"> rozătoarelor</w:t>
      </w:r>
      <w:r w:rsidR="009075D1" w:rsidRPr="00D3236F">
        <w:rPr>
          <w:b/>
          <w:bCs/>
        </w:rPr>
        <w:t>/ insectelor</w:t>
      </w:r>
      <w:r w:rsidRPr="00D3236F">
        <w:rPr>
          <w:b/>
          <w:bCs/>
        </w:rPr>
        <w:t>, vectoare de boli transmisibile.</w:t>
      </w:r>
    </w:p>
    <w:p w:rsidR="004B1BCE" w:rsidRPr="00D3236F" w:rsidRDefault="004B1BCE" w:rsidP="00D3236F">
      <w:pPr>
        <w:autoSpaceDE w:val="0"/>
        <w:jc w:val="both"/>
        <w:rPr>
          <w:b/>
          <w:bCs/>
        </w:rPr>
      </w:pPr>
      <w:r w:rsidRPr="00D3236F">
        <w:rPr>
          <w:b/>
          <w:bCs/>
        </w:rPr>
        <w:t xml:space="preserve">              Ţinând cont de cele mai sus menţionate, </w:t>
      </w:r>
    </w:p>
    <w:p w:rsidR="00D23085" w:rsidRPr="00D3236F" w:rsidRDefault="00D23085" w:rsidP="00D3236F">
      <w:pPr>
        <w:autoSpaceDE w:val="0"/>
        <w:jc w:val="both"/>
        <w:rPr>
          <w:b/>
          <w:bCs/>
        </w:rPr>
      </w:pPr>
    </w:p>
    <w:p w:rsidR="00D23085" w:rsidRPr="00D3236F" w:rsidRDefault="004B1BCE" w:rsidP="00CA478F">
      <w:pPr>
        <w:ind w:firstLine="708"/>
        <w:jc w:val="both"/>
        <w:rPr>
          <w:b/>
          <w:bCs/>
        </w:rPr>
      </w:pPr>
      <w:r w:rsidRPr="00D3236F">
        <w:rPr>
          <w:b/>
          <w:bCs/>
        </w:rPr>
        <w:t xml:space="preserve">                                      PROPUNEM:</w:t>
      </w:r>
    </w:p>
    <w:p w:rsidR="004B1BCE" w:rsidRPr="00D3236F" w:rsidRDefault="004B1BCE" w:rsidP="00D3236F">
      <w:pPr>
        <w:jc w:val="both"/>
        <w:rPr>
          <w:b/>
          <w:bCs/>
        </w:rPr>
      </w:pPr>
      <w:r w:rsidRPr="00D3236F">
        <w:rPr>
          <w:b/>
          <w:bCs/>
        </w:rPr>
        <w:t>aprobarea achiziţionării serviciilor de deratizare / dezinsecție, în vederea evitării transmi</w:t>
      </w:r>
      <w:r w:rsidR="009075D1" w:rsidRPr="00D3236F">
        <w:rPr>
          <w:b/>
          <w:bCs/>
        </w:rPr>
        <w:t>terii unor boli de la artropode,</w:t>
      </w:r>
      <w:r w:rsidRPr="00D3236F">
        <w:rPr>
          <w:b/>
          <w:bCs/>
        </w:rPr>
        <w:t xml:space="preserve"> rozătoare</w:t>
      </w:r>
      <w:r w:rsidR="009075D1" w:rsidRPr="00D3236F">
        <w:rPr>
          <w:b/>
          <w:bCs/>
        </w:rPr>
        <w:t xml:space="preserve"> / insecte</w:t>
      </w:r>
      <w:r w:rsidRPr="00D3236F">
        <w:rPr>
          <w:b/>
          <w:bCs/>
        </w:rPr>
        <w:t xml:space="preserve">, precum și pentru a evita distrugerea unor bunuri de către rozătoare. </w:t>
      </w:r>
    </w:p>
    <w:p w:rsidR="004B1BCE" w:rsidRPr="00D3236F" w:rsidRDefault="004B1BCE" w:rsidP="00D3236F">
      <w:pPr>
        <w:ind w:firstLine="720"/>
        <w:jc w:val="both"/>
        <w:rPr>
          <w:b/>
          <w:bCs/>
        </w:rPr>
      </w:pPr>
      <w:r w:rsidRPr="00D3236F">
        <w:rPr>
          <w:b/>
          <w:bCs/>
        </w:rPr>
        <w:t xml:space="preserve">Menţionăm că </w:t>
      </w:r>
      <w:r w:rsidR="009075D1" w:rsidRPr="00D3236F">
        <w:rPr>
          <w:b/>
          <w:bCs/>
        </w:rPr>
        <w:t xml:space="preserve">prestarea acestor servicii </w:t>
      </w:r>
      <w:r w:rsidRPr="00D3236F">
        <w:rPr>
          <w:b/>
          <w:bCs/>
        </w:rPr>
        <w:t>este necesară  în unităţile de învăţământ şi cultură</w:t>
      </w:r>
      <w:r w:rsidR="009075D1" w:rsidRPr="00D3236F">
        <w:rPr>
          <w:b/>
          <w:bCs/>
        </w:rPr>
        <w:t>,</w:t>
      </w:r>
      <w:r w:rsidRPr="00D3236F">
        <w:rPr>
          <w:b/>
          <w:bCs/>
        </w:rPr>
        <w:t xml:space="preserve"> în clădirea primăriei</w:t>
      </w:r>
      <w:r w:rsidR="009075D1" w:rsidRPr="00D3236F">
        <w:rPr>
          <w:b/>
          <w:bCs/>
        </w:rPr>
        <w:t>, în spațiile de la Pârtia de schi Piatra Grăitoare, dezinsecția fiind necesară și în parcu</w:t>
      </w:r>
      <w:r w:rsidR="00D3236F" w:rsidRPr="00D3236F">
        <w:rPr>
          <w:b/>
          <w:bCs/>
        </w:rPr>
        <w:t>rile</w:t>
      </w:r>
      <w:r w:rsidR="009075D1" w:rsidRPr="00D3236F">
        <w:rPr>
          <w:b/>
          <w:bCs/>
        </w:rPr>
        <w:t xml:space="preserve"> din centrul orașului</w:t>
      </w:r>
      <w:r w:rsidR="00D3236F" w:rsidRPr="00D3236F">
        <w:rPr>
          <w:b/>
          <w:bCs/>
        </w:rPr>
        <w:t>, cu urmatoarele suprafețe:</w:t>
      </w:r>
      <w:r w:rsidRPr="00D3236F">
        <w:rPr>
          <w:b/>
          <w:bCs/>
        </w:rPr>
        <w:t xml:space="preserve"> </w:t>
      </w:r>
    </w:p>
    <w:p w:rsidR="00D3236F" w:rsidRPr="001517DB" w:rsidRDefault="00D3236F" w:rsidP="00D3236F">
      <w:pPr>
        <w:numPr>
          <w:ilvl w:val="0"/>
          <w:numId w:val="2"/>
        </w:numPr>
        <w:jc w:val="both"/>
        <w:rPr>
          <w:b/>
        </w:rPr>
      </w:pPr>
      <w:r w:rsidRPr="001517DB">
        <w:rPr>
          <w:b/>
        </w:rPr>
        <w:t>Şcoala cu clasele I – VIII  Nucet - Su = 699</w:t>
      </w:r>
      <w:r w:rsidR="00D57950">
        <w:rPr>
          <w:b/>
        </w:rPr>
        <w:t>.00</w:t>
      </w:r>
      <w:r w:rsidRPr="001517DB">
        <w:rPr>
          <w:b/>
        </w:rPr>
        <w:t xml:space="preserve"> mp;</w:t>
      </w:r>
    </w:p>
    <w:p w:rsidR="00D3236F" w:rsidRPr="001517DB" w:rsidRDefault="00D3236F" w:rsidP="00D3236F">
      <w:pPr>
        <w:numPr>
          <w:ilvl w:val="0"/>
          <w:numId w:val="2"/>
        </w:numPr>
        <w:jc w:val="both"/>
        <w:rPr>
          <w:b/>
        </w:rPr>
      </w:pPr>
      <w:r w:rsidRPr="001517DB">
        <w:rPr>
          <w:b/>
        </w:rPr>
        <w:t>Şcoala cu clasele I-IV şi Grădiniţa din Băiţa – 186</w:t>
      </w:r>
      <w:r w:rsidR="00D57950">
        <w:rPr>
          <w:b/>
        </w:rPr>
        <w:t>.00</w:t>
      </w:r>
      <w:r w:rsidRPr="001517DB">
        <w:rPr>
          <w:b/>
        </w:rPr>
        <w:t xml:space="preserve"> mp;</w:t>
      </w:r>
    </w:p>
    <w:p w:rsidR="00D3236F" w:rsidRPr="001517DB" w:rsidRDefault="00D3236F" w:rsidP="00D3236F">
      <w:pPr>
        <w:numPr>
          <w:ilvl w:val="0"/>
          <w:numId w:val="2"/>
        </w:numPr>
        <w:jc w:val="both"/>
        <w:rPr>
          <w:b/>
        </w:rPr>
      </w:pPr>
      <w:r w:rsidRPr="001517DB">
        <w:rPr>
          <w:b/>
        </w:rPr>
        <w:t>Grădiniţa Nucet - Su = 376</w:t>
      </w:r>
      <w:r w:rsidR="00D57950">
        <w:rPr>
          <w:b/>
        </w:rPr>
        <w:t>.00</w:t>
      </w:r>
      <w:r w:rsidRPr="001517DB">
        <w:rPr>
          <w:b/>
        </w:rPr>
        <w:t xml:space="preserve"> mp; </w:t>
      </w:r>
    </w:p>
    <w:p w:rsidR="00D3236F" w:rsidRPr="001517DB" w:rsidRDefault="00D3236F" w:rsidP="00D3236F">
      <w:pPr>
        <w:numPr>
          <w:ilvl w:val="0"/>
          <w:numId w:val="2"/>
        </w:numPr>
        <w:jc w:val="both"/>
        <w:rPr>
          <w:b/>
        </w:rPr>
      </w:pPr>
      <w:r w:rsidRPr="001517DB">
        <w:rPr>
          <w:b/>
        </w:rPr>
        <w:t>Creşa Nucet – Su = 149</w:t>
      </w:r>
      <w:r w:rsidR="00D57950">
        <w:rPr>
          <w:b/>
        </w:rPr>
        <w:t>.00</w:t>
      </w:r>
      <w:r w:rsidRPr="001517DB">
        <w:rPr>
          <w:b/>
        </w:rPr>
        <w:t xml:space="preserve"> mp;</w:t>
      </w:r>
    </w:p>
    <w:p w:rsidR="00D3236F" w:rsidRPr="001517DB" w:rsidRDefault="00D3236F" w:rsidP="00D3236F">
      <w:pPr>
        <w:numPr>
          <w:ilvl w:val="0"/>
          <w:numId w:val="2"/>
        </w:numPr>
        <w:rPr>
          <w:b/>
        </w:rPr>
      </w:pPr>
      <w:r w:rsidRPr="001517DB">
        <w:rPr>
          <w:b/>
        </w:rPr>
        <w:t>Primăria Nucet – Su = 513</w:t>
      </w:r>
      <w:r w:rsidR="00D57950">
        <w:rPr>
          <w:b/>
        </w:rPr>
        <w:t>.00</w:t>
      </w:r>
      <w:r w:rsidRPr="001517DB">
        <w:rPr>
          <w:b/>
        </w:rPr>
        <w:t xml:space="preserve"> mp;</w:t>
      </w:r>
    </w:p>
    <w:p w:rsidR="00D3236F" w:rsidRPr="001517DB" w:rsidRDefault="00D3236F" w:rsidP="00D3236F">
      <w:pPr>
        <w:numPr>
          <w:ilvl w:val="0"/>
          <w:numId w:val="2"/>
        </w:numPr>
        <w:rPr>
          <w:b/>
          <w:u w:val="single"/>
        </w:rPr>
      </w:pPr>
      <w:r w:rsidRPr="001517DB">
        <w:rPr>
          <w:b/>
        </w:rPr>
        <w:t>Curţi şi anexe (la unitățile de învățîmânt și primărie) în suprafaţă de 2</w:t>
      </w:r>
      <w:r w:rsidR="00D57950">
        <w:rPr>
          <w:b/>
        </w:rPr>
        <w:t>,</w:t>
      </w:r>
      <w:r w:rsidRPr="001517DB">
        <w:rPr>
          <w:b/>
        </w:rPr>
        <w:t>500</w:t>
      </w:r>
      <w:r w:rsidR="00D57950">
        <w:rPr>
          <w:b/>
        </w:rPr>
        <w:t>.00</w:t>
      </w:r>
      <w:r w:rsidRPr="001517DB">
        <w:rPr>
          <w:b/>
        </w:rPr>
        <w:t xml:space="preserve"> mp;</w:t>
      </w:r>
    </w:p>
    <w:p w:rsidR="00D3236F" w:rsidRPr="001517DB" w:rsidRDefault="00D3236F" w:rsidP="00D3236F">
      <w:pPr>
        <w:numPr>
          <w:ilvl w:val="0"/>
          <w:numId w:val="2"/>
        </w:numPr>
        <w:rPr>
          <w:b/>
        </w:rPr>
      </w:pPr>
      <w:r w:rsidRPr="001517DB">
        <w:rPr>
          <w:b/>
        </w:rPr>
        <w:t>Casa de cultură - S.U. = 900</w:t>
      </w:r>
      <w:r w:rsidR="00D57950">
        <w:rPr>
          <w:b/>
        </w:rPr>
        <w:t>.00</w:t>
      </w:r>
      <w:r w:rsidRPr="001517DB">
        <w:rPr>
          <w:b/>
        </w:rPr>
        <w:t xml:space="preserve"> mp;</w:t>
      </w:r>
    </w:p>
    <w:p w:rsidR="00D3236F" w:rsidRPr="00CA478F" w:rsidRDefault="00D57950" w:rsidP="00CA478F">
      <w:pPr>
        <w:numPr>
          <w:ilvl w:val="0"/>
          <w:numId w:val="2"/>
        </w:numPr>
        <w:rPr>
          <w:b/>
        </w:rPr>
      </w:pPr>
      <w:r>
        <w:rPr>
          <w:b/>
        </w:rPr>
        <w:t>Sala de sport - S.U. = 1,</w:t>
      </w:r>
      <w:r w:rsidR="00D3236F" w:rsidRPr="00CA478F">
        <w:rPr>
          <w:b/>
        </w:rPr>
        <w:t>180</w:t>
      </w:r>
      <w:r>
        <w:rPr>
          <w:b/>
        </w:rPr>
        <w:t>.00</w:t>
      </w:r>
      <w:r w:rsidR="00D3236F" w:rsidRPr="00CA478F">
        <w:rPr>
          <w:b/>
        </w:rPr>
        <w:t xml:space="preserve"> mp;  </w:t>
      </w:r>
    </w:p>
    <w:p w:rsidR="00D3236F" w:rsidRPr="001517DB" w:rsidRDefault="00D3236F" w:rsidP="00D3236F">
      <w:pPr>
        <w:numPr>
          <w:ilvl w:val="0"/>
          <w:numId w:val="2"/>
        </w:numPr>
        <w:rPr>
          <w:b/>
        </w:rPr>
      </w:pPr>
      <w:r w:rsidRPr="001517DB">
        <w:rPr>
          <w:b/>
        </w:rPr>
        <w:t xml:space="preserve">Pârtia de ski: - stație plecare + stație sosire + garaj – spații interioare și exterioare – </w:t>
      </w:r>
    </w:p>
    <w:p w:rsidR="00D3236F" w:rsidRDefault="00D3236F" w:rsidP="00D3236F">
      <w:pPr>
        <w:numPr>
          <w:ilvl w:val="0"/>
          <w:numId w:val="2"/>
        </w:numPr>
        <w:rPr>
          <w:b/>
        </w:rPr>
      </w:pPr>
      <w:r w:rsidRPr="001517DB">
        <w:rPr>
          <w:b/>
        </w:rPr>
        <w:t>S.U. = 400,00 mp, - necesită deratizare;</w:t>
      </w:r>
    </w:p>
    <w:p w:rsidR="00D3236F" w:rsidRDefault="00D57950" w:rsidP="00D3236F">
      <w:pPr>
        <w:numPr>
          <w:ilvl w:val="0"/>
          <w:numId w:val="2"/>
        </w:numPr>
        <w:rPr>
          <w:b/>
        </w:rPr>
      </w:pPr>
      <w:r>
        <w:rPr>
          <w:b/>
        </w:rPr>
        <w:t>Parcul central – S = 3,044.00</w:t>
      </w:r>
      <w:r w:rsidR="00D3236F" w:rsidRPr="00D3236F">
        <w:rPr>
          <w:b/>
        </w:rPr>
        <w:t xml:space="preserve"> mp – necesită dezinsecție</w:t>
      </w:r>
    </w:p>
    <w:p w:rsidR="00D3236F" w:rsidRDefault="00D3236F" w:rsidP="00D3236F">
      <w:pPr>
        <w:numPr>
          <w:ilvl w:val="0"/>
          <w:numId w:val="2"/>
        </w:numPr>
        <w:rPr>
          <w:b/>
        </w:rPr>
      </w:pPr>
      <w:r>
        <w:rPr>
          <w:b/>
        </w:rPr>
        <w:t>Zona Parcul Tineretului – S = 11,932.00 mp – necesită dezinsecție</w:t>
      </w:r>
    </w:p>
    <w:p w:rsidR="00CA478F" w:rsidRPr="001517DB" w:rsidRDefault="00CA478F" w:rsidP="00CA478F">
      <w:pPr>
        <w:numPr>
          <w:ilvl w:val="0"/>
          <w:numId w:val="2"/>
        </w:numPr>
        <w:rPr>
          <w:b/>
          <w:u w:val="single"/>
        </w:rPr>
      </w:pPr>
      <w:r>
        <w:rPr>
          <w:b/>
        </w:rPr>
        <w:t>Anexe (la blocuri in zona Parcul tineretului magazii si garaje)</w:t>
      </w:r>
      <w:r w:rsidRPr="001517DB">
        <w:rPr>
          <w:b/>
        </w:rPr>
        <w:t xml:space="preserve"> în suprafaţă de </w:t>
      </w:r>
      <w:r>
        <w:rPr>
          <w:b/>
        </w:rPr>
        <w:t>cca.2000</w:t>
      </w:r>
      <w:r w:rsidRPr="001517DB">
        <w:rPr>
          <w:b/>
        </w:rPr>
        <w:t xml:space="preserve"> mp;</w:t>
      </w:r>
    </w:p>
    <w:p w:rsidR="00CA478F" w:rsidRDefault="00CA478F" w:rsidP="00CA478F">
      <w:pPr>
        <w:ind w:left="720"/>
        <w:rPr>
          <w:b/>
        </w:rPr>
      </w:pPr>
      <w:r>
        <w:rPr>
          <w:b/>
        </w:rPr>
        <w:t>Suprafata totala constructii</w:t>
      </w:r>
      <w:r w:rsidRPr="001517DB">
        <w:rPr>
          <w:b/>
        </w:rPr>
        <w:t xml:space="preserve">: - </w:t>
      </w:r>
      <w:r w:rsidR="00D57950">
        <w:rPr>
          <w:b/>
        </w:rPr>
        <w:t>8,</w:t>
      </w:r>
      <w:r>
        <w:rPr>
          <w:b/>
        </w:rPr>
        <w:t>903</w:t>
      </w:r>
      <w:r w:rsidR="00D57950">
        <w:rPr>
          <w:b/>
        </w:rPr>
        <w:t>.00</w:t>
      </w:r>
      <w:r>
        <w:rPr>
          <w:b/>
        </w:rPr>
        <w:t xml:space="preserve"> mp </w:t>
      </w:r>
      <w:r w:rsidRPr="001517DB">
        <w:rPr>
          <w:b/>
        </w:rPr>
        <w:t>– care necesită dezinsecție și deratizare</w:t>
      </w:r>
    </w:p>
    <w:p w:rsidR="00CA478F" w:rsidRPr="00D3236F" w:rsidRDefault="00CA478F" w:rsidP="00CA478F">
      <w:pPr>
        <w:ind w:left="720"/>
        <w:rPr>
          <w:b/>
        </w:rPr>
      </w:pPr>
      <w:r>
        <w:rPr>
          <w:b/>
        </w:rPr>
        <w:t>Suprafata totala parcuri: - 14</w:t>
      </w:r>
      <w:r w:rsidR="00D57950">
        <w:rPr>
          <w:b/>
        </w:rPr>
        <w:t>,976.00</w:t>
      </w:r>
      <w:r>
        <w:rPr>
          <w:b/>
        </w:rPr>
        <w:t xml:space="preserve"> mp - </w:t>
      </w:r>
      <w:r w:rsidRPr="001517DB">
        <w:rPr>
          <w:b/>
        </w:rPr>
        <w:t>care necesită dezinsecție</w:t>
      </w:r>
    </w:p>
    <w:p w:rsidR="004B1BCE" w:rsidRPr="00D3236F" w:rsidRDefault="004B1BCE" w:rsidP="00D23085">
      <w:pPr>
        <w:autoSpaceDE w:val="0"/>
        <w:jc w:val="both"/>
        <w:rPr>
          <w:b/>
          <w:bCs/>
        </w:rPr>
      </w:pPr>
      <w:r w:rsidRPr="00D3236F">
        <w:rPr>
          <w:b/>
          <w:bCs/>
        </w:rPr>
        <w:t>COD CPV:     -  90923000-3 servicii de deratizare</w:t>
      </w:r>
    </w:p>
    <w:p w:rsidR="004B1BCE" w:rsidRPr="00D3236F" w:rsidRDefault="004B1BCE" w:rsidP="00D23085">
      <w:pPr>
        <w:autoSpaceDE w:val="0"/>
        <w:jc w:val="both"/>
        <w:rPr>
          <w:b/>
          <w:bCs/>
        </w:rPr>
      </w:pPr>
      <w:r w:rsidRPr="00D3236F">
        <w:rPr>
          <w:b/>
          <w:bCs/>
        </w:rPr>
        <w:t xml:space="preserve">                     </w:t>
      </w:r>
      <w:r w:rsidR="00D3236F">
        <w:rPr>
          <w:b/>
          <w:bCs/>
        </w:rPr>
        <w:t xml:space="preserve">  </w:t>
      </w:r>
      <w:r w:rsidRPr="00D3236F">
        <w:rPr>
          <w:b/>
          <w:bCs/>
        </w:rPr>
        <w:t xml:space="preserve">  -  90921000-9 servicii de dezinfecţie şi dezinsecţie;</w:t>
      </w:r>
    </w:p>
    <w:p w:rsidR="004B1BCE" w:rsidRPr="009075D1" w:rsidRDefault="004B1BCE" w:rsidP="004B1BCE">
      <w:pPr>
        <w:jc w:val="both"/>
        <w:rPr>
          <w:b/>
          <w:bCs/>
        </w:rPr>
      </w:pPr>
    </w:p>
    <w:p w:rsidR="004B1BCE" w:rsidRPr="00D3236F" w:rsidRDefault="004B1BCE" w:rsidP="004B1BCE">
      <w:pPr>
        <w:ind w:firstLine="708"/>
        <w:jc w:val="both"/>
        <w:rPr>
          <w:b/>
          <w:bCs/>
        </w:rPr>
      </w:pPr>
      <w:r w:rsidRPr="00D3236F">
        <w:rPr>
          <w:b/>
          <w:bCs/>
        </w:rPr>
        <w:t xml:space="preserve">VIZA CFP                                                           </w:t>
      </w:r>
      <w:r w:rsidR="00D3236F" w:rsidRPr="00D3236F">
        <w:rPr>
          <w:b/>
          <w:bCs/>
        </w:rPr>
        <w:t>ÎNTOCMIT,</w:t>
      </w:r>
    </w:p>
    <w:p w:rsidR="00D3236F" w:rsidRDefault="00D3236F" w:rsidP="00D3236F">
      <w:pPr>
        <w:jc w:val="both"/>
        <w:rPr>
          <w:b/>
          <w:bCs/>
        </w:rPr>
      </w:pPr>
      <w:r w:rsidRPr="00D3236F">
        <w:rPr>
          <w:b/>
          <w:bCs/>
        </w:rPr>
        <w:t xml:space="preserve">    </w:t>
      </w:r>
      <w:r w:rsidR="004B1BCE" w:rsidRPr="00D3236F">
        <w:rPr>
          <w:b/>
          <w:bCs/>
        </w:rPr>
        <w:t xml:space="preserve"> Popa Bota Doina                 </w:t>
      </w:r>
      <w:r w:rsidR="006E6DF5" w:rsidRPr="00D3236F">
        <w:rPr>
          <w:b/>
          <w:bCs/>
        </w:rPr>
        <w:t xml:space="preserve"> </w:t>
      </w:r>
      <w:r w:rsidRPr="00D3236F">
        <w:rPr>
          <w:b/>
          <w:bCs/>
        </w:rPr>
        <w:t xml:space="preserve">     </w:t>
      </w:r>
      <w:r w:rsidR="006E6DF5" w:rsidRPr="00D3236F">
        <w:rPr>
          <w:b/>
          <w:bCs/>
        </w:rPr>
        <w:t xml:space="preserve">                     </w:t>
      </w:r>
      <w:r>
        <w:rPr>
          <w:b/>
          <w:bCs/>
        </w:rPr>
        <w:t xml:space="preserve">     </w:t>
      </w:r>
      <w:r w:rsidR="006E6DF5" w:rsidRPr="00D3236F">
        <w:rPr>
          <w:b/>
          <w:bCs/>
        </w:rPr>
        <w:t xml:space="preserve">  </w:t>
      </w:r>
      <w:r w:rsidRPr="00D3236F">
        <w:rPr>
          <w:b/>
          <w:bCs/>
        </w:rPr>
        <w:t xml:space="preserve"> Jurca Paul Eugen</w:t>
      </w:r>
      <w:r w:rsidR="006E6DF5" w:rsidRPr="00D3236F">
        <w:rPr>
          <w:b/>
          <w:bCs/>
        </w:rPr>
        <w:t xml:space="preserve">    </w:t>
      </w:r>
      <w:r w:rsidRPr="00D3236F">
        <w:rPr>
          <w:b/>
          <w:bCs/>
        </w:rPr>
        <w:t xml:space="preserve">    </w:t>
      </w:r>
    </w:p>
    <w:p w:rsidR="004B1BCE" w:rsidRPr="00D3236F" w:rsidRDefault="00D3236F" w:rsidP="00D3236F">
      <w:pPr>
        <w:jc w:val="both"/>
        <w:rPr>
          <w:b/>
          <w:bCs/>
        </w:rPr>
      </w:pPr>
      <w:r>
        <w:rPr>
          <w:noProof/>
          <w:sz w:val="28"/>
          <w:szCs w:val="28"/>
          <w:lang w:val="en-US" w:eastAsia="en-US"/>
        </w:rPr>
        <w:drawing>
          <wp:anchor distT="0" distB="0" distL="114300" distR="114300" simplePos="0" relativeHeight="251661312" behindDoc="1" locked="0" layoutInCell="1" allowOverlap="1">
            <wp:simplePos x="0" y="0"/>
            <wp:positionH relativeFrom="column">
              <wp:posOffset>5857875</wp:posOffset>
            </wp:positionH>
            <wp:positionV relativeFrom="paragraph">
              <wp:posOffset>3175</wp:posOffset>
            </wp:positionV>
            <wp:extent cx="685800" cy="571500"/>
            <wp:effectExtent l="19050" t="0" r="0" b="0"/>
            <wp:wrapTight wrapText="bothSides">
              <wp:wrapPolygon edited="0">
                <wp:start x="-600" y="0"/>
                <wp:lineTo x="-600" y="20880"/>
                <wp:lineTo x="21600" y="20880"/>
                <wp:lineTo x="21600" y="0"/>
                <wp:lineTo x="-600" y="0"/>
              </wp:wrapPolygon>
            </wp:wrapTight>
            <wp:docPr id="4" name="Picture 4" descr="Primaria Oras Nucet - calitate_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maria Oras Nucet - calitate_ro"/>
                    <pic:cNvPicPr>
                      <a:picLocks noChangeAspect="1" noChangeArrowheads="1"/>
                    </pic:cNvPicPr>
                  </pic:nvPicPr>
                  <pic:blipFill>
                    <a:blip r:embed="rId8" cstate="print"/>
                    <a:srcRect/>
                    <a:stretch>
                      <a:fillRect/>
                    </a:stretch>
                  </pic:blipFill>
                  <pic:spPr bwMode="auto">
                    <a:xfrm>
                      <a:off x="0" y="0"/>
                      <a:ext cx="685800" cy="571500"/>
                    </a:xfrm>
                    <a:prstGeom prst="rect">
                      <a:avLst/>
                    </a:prstGeom>
                    <a:noFill/>
                  </pic:spPr>
                </pic:pic>
              </a:graphicData>
            </a:graphic>
          </wp:anchor>
        </w:drawing>
      </w:r>
    </w:p>
    <w:p w:rsidR="004B1BCE" w:rsidRPr="009075D1" w:rsidRDefault="004B1BCE" w:rsidP="004B1BCE">
      <w:pPr>
        <w:rPr>
          <w:sz w:val="20"/>
          <w:szCs w:val="20"/>
        </w:rPr>
      </w:pPr>
    </w:p>
    <w:p w:rsidR="004B1BCE" w:rsidRDefault="004B1BCE" w:rsidP="004B1BCE">
      <w:pPr>
        <w:rPr>
          <w:sz w:val="20"/>
          <w:szCs w:val="20"/>
        </w:rPr>
      </w:pPr>
    </w:p>
    <w:p w:rsidR="004B1BCE" w:rsidRPr="009075D1" w:rsidRDefault="004B1BCE" w:rsidP="004B1BCE">
      <w:pPr>
        <w:pStyle w:val="Footer"/>
        <w:rPr>
          <w:b/>
          <w:lang w:val="ro-RO"/>
        </w:rPr>
      </w:pPr>
      <w:r w:rsidRPr="009075D1">
        <w:rPr>
          <w:b/>
          <w:lang w:val="ro-RO"/>
        </w:rPr>
        <w:t xml:space="preserve">      </w:t>
      </w:r>
      <w:r w:rsidR="00CA478F">
        <w:rPr>
          <w:b/>
          <w:lang w:val="ro-RO"/>
        </w:rPr>
        <w:t xml:space="preserve">                   </w:t>
      </w:r>
      <w:r w:rsidRPr="009075D1">
        <w:rPr>
          <w:b/>
          <w:lang w:val="ro-RO"/>
        </w:rPr>
        <w:t xml:space="preserve">                                                                                       </w:t>
      </w:r>
    </w:p>
    <w:p w:rsidR="004B1BCE" w:rsidRPr="009075D1" w:rsidRDefault="004B1BCE" w:rsidP="004B1BCE">
      <w:pPr>
        <w:pStyle w:val="Footer"/>
        <w:jc w:val="center"/>
        <w:rPr>
          <w:sz w:val="16"/>
          <w:szCs w:val="16"/>
          <w:u w:val="single"/>
          <w:lang w:val="es-ES"/>
        </w:rPr>
      </w:pPr>
      <w:proofErr w:type="spellStart"/>
      <w:r w:rsidRPr="009075D1">
        <w:rPr>
          <w:sz w:val="16"/>
          <w:szCs w:val="16"/>
          <w:u w:val="single"/>
          <w:lang w:val="es-ES"/>
        </w:rPr>
        <w:t>Nucet</w:t>
      </w:r>
      <w:proofErr w:type="spellEnd"/>
      <w:r w:rsidRPr="009075D1">
        <w:rPr>
          <w:sz w:val="16"/>
          <w:szCs w:val="16"/>
          <w:u w:val="single"/>
          <w:lang w:val="es-ES"/>
        </w:rPr>
        <w:t>/0</w:t>
      </w:r>
      <w:r w:rsidR="00D3236F">
        <w:rPr>
          <w:sz w:val="16"/>
          <w:szCs w:val="16"/>
          <w:u w:val="single"/>
          <w:lang w:val="es-ES"/>
        </w:rPr>
        <w:t>6</w:t>
      </w:r>
      <w:r w:rsidRPr="009075D1">
        <w:rPr>
          <w:sz w:val="16"/>
          <w:szCs w:val="16"/>
          <w:u w:val="single"/>
          <w:lang w:val="es-ES"/>
        </w:rPr>
        <w:t>.201</w:t>
      </w:r>
      <w:r w:rsidR="00D3236F">
        <w:rPr>
          <w:sz w:val="16"/>
          <w:szCs w:val="16"/>
          <w:u w:val="single"/>
          <w:lang w:val="es-ES"/>
        </w:rPr>
        <w:t>7</w:t>
      </w:r>
      <w:r w:rsidRPr="009075D1">
        <w:rPr>
          <w:sz w:val="16"/>
          <w:szCs w:val="16"/>
          <w:u w:val="single"/>
          <w:lang w:val="es-ES"/>
        </w:rPr>
        <w:t>/</w:t>
      </w:r>
      <w:r w:rsidR="00D3236F" w:rsidRPr="009075D1">
        <w:rPr>
          <w:sz w:val="16"/>
          <w:szCs w:val="16"/>
          <w:u w:val="single"/>
          <w:lang w:val="es-ES"/>
        </w:rPr>
        <w:t xml:space="preserve"> </w:t>
      </w:r>
      <w:r w:rsidRPr="009075D1">
        <w:rPr>
          <w:sz w:val="16"/>
          <w:szCs w:val="16"/>
          <w:u w:val="single"/>
          <w:lang w:val="es-ES"/>
        </w:rPr>
        <w:t>/</w:t>
      </w:r>
      <w:proofErr w:type="spellStart"/>
      <w:r w:rsidRPr="009075D1">
        <w:rPr>
          <w:sz w:val="16"/>
          <w:szCs w:val="16"/>
          <w:u w:val="single"/>
          <w:lang w:val="es-ES"/>
        </w:rPr>
        <w:t>referat</w:t>
      </w:r>
      <w:proofErr w:type="spellEnd"/>
      <w:r w:rsidRPr="009075D1">
        <w:rPr>
          <w:sz w:val="16"/>
          <w:szCs w:val="16"/>
          <w:u w:val="single"/>
          <w:lang w:val="es-ES"/>
        </w:rPr>
        <w:t xml:space="preserve"> de </w:t>
      </w:r>
      <w:proofErr w:type="spellStart"/>
      <w:r w:rsidRPr="009075D1">
        <w:rPr>
          <w:sz w:val="16"/>
          <w:szCs w:val="16"/>
          <w:u w:val="single"/>
          <w:lang w:val="es-ES"/>
        </w:rPr>
        <w:t>necesitate</w:t>
      </w:r>
      <w:proofErr w:type="spellEnd"/>
      <w:r w:rsidRPr="009075D1">
        <w:rPr>
          <w:sz w:val="16"/>
          <w:szCs w:val="16"/>
          <w:u w:val="single"/>
          <w:lang w:val="es-ES"/>
        </w:rPr>
        <w:t xml:space="preserve"> /2ex.</w:t>
      </w:r>
    </w:p>
    <w:p w:rsidR="004B1BCE" w:rsidRPr="001517DB" w:rsidRDefault="004B1BCE" w:rsidP="004B1BCE">
      <w:pPr>
        <w:pStyle w:val="Header"/>
        <w:tabs>
          <w:tab w:val="left" w:pos="240"/>
          <w:tab w:val="left" w:pos="465"/>
          <w:tab w:val="left" w:pos="1095"/>
        </w:tabs>
        <w:rPr>
          <w:b/>
          <w:lang w:val="ro-RO"/>
        </w:rPr>
      </w:pPr>
      <w:r>
        <w:rPr>
          <w:noProof/>
          <w:lang w:eastAsia="en-US"/>
        </w:rPr>
        <w:lastRenderedPageBreak/>
        <w:drawing>
          <wp:anchor distT="0" distB="0" distL="114300" distR="114300" simplePos="0" relativeHeight="251669504" behindDoc="1" locked="0" layoutInCell="1" allowOverlap="1">
            <wp:simplePos x="0" y="0"/>
            <wp:positionH relativeFrom="column">
              <wp:posOffset>0</wp:posOffset>
            </wp:positionH>
            <wp:positionV relativeFrom="paragraph">
              <wp:posOffset>510540</wp:posOffset>
            </wp:positionV>
            <wp:extent cx="704850" cy="781050"/>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704850" cy="781050"/>
                    </a:xfrm>
                    <a:prstGeom prst="rect">
                      <a:avLst/>
                    </a:prstGeom>
                    <a:noFill/>
                  </pic:spPr>
                </pic:pic>
              </a:graphicData>
            </a:graphic>
          </wp:anchor>
        </w:drawing>
      </w:r>
      <w:r>
        <w:rPr>
          <w:i/>
          <w:lang w:val="ro-RO"/>
        </w:rPr>
        <w:t xml:space="preserve">      </w:t>
      </w:r>
      <w:r>
        <w:rPr>
          <w:noProof/>
          <w:lang w:eastAsia="en-US"/>
        </w:rPr>
        <w:drawing>
          <wp:anchor distT="0" distB="0" distL="114300" distR="114300" simplePos="0" relativeHeight="251671552" behindDoc="1" locked="0" layoutInCell="1" allowOverlap="1">
            <wp:simplePos x="0" y="0"/>
            <wp:positionH relativeFrom="column">
              <wp:posOffset>0</wp:posOffset>
            </wp:positionH>
            <wp:positionV relativeFrom="paragraph">
              <wp:posOffset>510540</wp:posOffset>
            </wp:positionV>
            <wp:extent cx="704850" cy="781050"/>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704850" cy="781050"/>
                    </a:xfrm>
                    <a:prstGeom prst="rect">
                      <a:avLst/>
                    </a:prstGeom>
                    <a:noFill/>
                  </pic:spPr>
                </pic:pic>
              </a:graphicData>
            </a:graphic>
          </wp:anchor>
        </w:drawing>
      </w:r>
      <w:r>
        <w:rPr>
          <w:i/>
          <w:color w:val="000080"/>
          <w:lang w:val="ro-RO"/>
        </w:rPr>
        <w:t xml:space="preserve">                                                        </w:t>
      </w:r>
      <w:r>
        <w:rPr>
          <w:b/>
          <w:i/>
          <w:lang w:val="ro-RO"/>
        </w:rPr>
        <w:t xml:space="preserve">  </w:t>
      </w:r>
      <w:r w:rsidRPr="001517DB">
        <w:rPr>
          <w:b/>
          <w:lang w:val="ro-RO"/>
        </w:rPr>
        <w:t xml:space="preserve">ROMÂNIA                                  </w:t>
      </w:r>
      <w:r w:rsidR="001F3171" w:rsidRPr="001F3171">
        <w:rPr>
          <w:b/>
          <w:lang w:val="ro-RO"/>
        </w:rPr>
        <w:pict>
          <v:shape id="_x0000_i1026" type="#_x0000_t75" style="width:57pt;height:66pt">
            <v:imagedata croptop="-65520f" cropbottom="65520f"/>
          </v:shape>
        </w:pict>
      </w:r>
      <w:r w:rsidRPr="001517DB">
        <w:rPr>
          <w:b/>
          <w:lang w:val="ro-RO"/>
        </w:rPr>
        <w:t xml:space="preserve">    </w:t>
      </w:r>
    </w:p>
    <w:p w:rsidR="004B1BCE" w:rsidRPr="001517DB" w:rsidRDefault="004B1BCE" w:rsidP="004B1BCE">
      <w:pPr>
        <w:pStyle w:val="Header"/>
        <w:tabs>
          <w:tab w:val="left" w:pos="480"/>
          <w:tab w:val="left" w:pos="675"/>
        </w:tabs>
        <w:rPr>
          <w:b/>
          <w:lang w:val="ro-RO"/>
        </w:rPr>
      </w:pPr>
      <w:r w:rsidRPr="001517DB">
        <w:rPr>
          <w:b/>
          <w:lang w:val="ro-RO"/>
        </w:rPr>
        <w:tab/>
      </w:r>
      <w:r w:rsidRPr="001517DB">
        <w:rPr>
          <w:b/>
          <w:lang w:val="ro-RO"/>
        </w:rPr>
        <w:tab/>
      </w:r>
      <w:r w:rsidRPr="001517DB">
        <w:rPr>
          <w:b/>
          <w:lang w:val="ro-RO"/>
        </w:rPr>
        <w:tab/>
        <w:t>JUDEŢUL BIHOR</w:t>
      </w:r>
    </w:p>
    <w:p w:rsidR="004B1BCE" w:rsidRPr="001517DB" w:rsidRDefault="004B1BCE" w:rsidP="004B1BCE">
      <w:pPr>
        <w:pStyle w:val="Header"/>
        <w:rPr>
          <w:b/>
          <w:lang w:val="ro-RO"/>
        </w:rPr>
      </w:pPr>
      <w:r w:rsidRPr="001517DB">
        <w:rPr>
          <w:b/>
          <w:lang w:val="ro-RO"/>
        </w:rPr>
        <w:t xml:space="preserve">  </w:t>
      </w:r>
      <w:r w:rsidRPr="001517DB">
        <w:rPr>
          <w:b/>
          <w:lang w:val="ro-RO"/>
        </w:rPr>
        <w:tab/>
        <w:t xml:space="preserve">PRIMĂRIA ORAŞULUI NUCET      </w:t>
      </w:r>
      <w:r w:rsidRPr="001517DB">
        <w:rPr>
          <w:noProof/>
          <w:lang w:eastAsia="en-US"/>
        </w:rPr>
        <w:drawing>
          <wp:anchor distT="0" distB="0" distL="114300" distR="114300" simplePos="0" relativeHeight="251670528" behindDoc="0" locked="1" layoutInCell="1" allowOverlap="1">
            <wp:simplePos x="0" y="0"/>
            <wp:positionH relativeFrom="character">
              <wp:posOffset>1741805</wp:posOffset>
            </wp:positionH>
            <wp:positionV relativeFrom="line">
              <wp:posOffset>-533400</wp:posOffset>
            </wp:positionV>
            <wp:extent cx="723900" cy="838200"/>
            <wp:effectExtent l="19050" t="0" r="0" b="0"/>
            <wp:wrapNone/>
            <wp:docPr id="13" name="Picture 13" descr="Stema Nuc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ema Nucet"/>
                    <pic:cNvPicPr>
                      <a:picLocks noChangeAspect="1" noChangeArrowheads="1"/>
                    </pic:cNvPicPr>
                  </pic:nvPicPr>
                  <pic:blipFill>
                    <a:blip r:embed="rId7" cstate="print">
                      <a:lum contrast="60000"/>
                    </a:blip>
                    <a:srcRect/>
                    <a:stretch>
                      <a:fillRect/>
                    </a:stretch>
                  </pic:blipFill>
                  <pic:spPr bwMode="auto">
                    <a:xfrm rot="-43200000">
                      <a:off x="0" y="0"/>
                      <a:ext cx="723900" cy="838200"/>
                    </a:xfrm>
                    <a:prstGeom prst="rect">
                      <a:avLst/>
                    </a:prstGeom>
                    <a:noFill/>
                  </pic:spPr>
                </pic:pic>
              </a:graphicData>
            </a:graphic>
          </wp:anchor>
        </w:drawing>
      </w:r>
    </w:p>
    <w:p w:rsidR="004B1BCE" w:rsidRPr="001517DB" w:rsidRDefault="004B1BCE" w:rsidP="004B1BCE">
      <w:pPr>
        <w:pStyle w:val="Header"/>
        <w:tabs>
          <w:tab w:val="left" w:pos="1995"/>
        </w:tabs>
        <w:rPr>
          <w:b/>
          <w:lang w:val="ro-RO"/>
        </w:rPr>
      </w:pPr>
      <w:r w:rsidRPr="001517DB">
        <w:rPr>
          <w:b/>
          <w:lang w:val="ro-RO"/>
        </w:rPr>
        <w:tab/>
      </w:r>
      <w:r w:rsidRPr="001517DB">
        <w:rPr>
          <w:b/>
          <w:lang w:val="ro-RO"/>
        </w:rPr>
        <w:tab/>
        <w:t>Str.Republicii,nr.8,Tel./fax: 0259/339422</w:t>
      </w:r>
    </w:p>
    <w:p w:rsidR="004B1BCE" w:rsidRPr="001517DB" w:rsidRDefault="004B1BCE" w:rsidP="004B1BCE">
      <w:pPr>
        <w:pStyle w:val="Header"/>
        <w:pBdr>
          <w:bottom w:val="single" w:sz="12" w:space="1" w:color="auto"/>
        </w:pBdr>
        <w:tabs>
          <w:tab w:val="left" w:pos="1995"/>
        </w:tabs>
      </w:pPr>
      <w:r w:rsidRPr="001517DB">
        <w:rPr>
          <w:b/>
          <w:lang w:val="ro-RO"/>
        </w:rPr>
        <w:tab/>
      </w:r>
      <w:r w:rsidRPr="001517DB">
        <w:rPr>
          <w:b/>
          <w:lang w:val="ro-RO"/>
        </w:rPr>
        <w:tab/>
        <w:t>Email: primaria.nucet</w:t>
      </w:r>
      <w:r w:rsidRPr="001517DB">
        <w:rPr>
          <w:b/>
        </w:rPr>
        <w:t>@</w:t>
      </w:r>
      <w:proofErr w:type="spellStart"/>
      <w:r w:rsidRPr="001517DB">
        <w:rPr>
          <w:b/>
        </w:rPr>
        <w:t>cjbihor.ro</w:t>
      </w:r>
      <w:proofErr w:type="spellEnd"/>
    </w:p>
    <w:p w:rsidR="004B1BCE" w:rsidRPr="00D0701E" w:rsidRDefault="00FB294F" w:rsidP="004B1BCE">
      <w:pPr>
        <w:ind w:left="1800" w:right="-540" w:hanging="2520"/>
      </w:pPr>
      <w:r w:rsidRPr="00D0701E">
        <w:t xml:space="preserve">            Nr.  1764</w:t>
      </w:r>
      <w:r w:rsidR="004B1BCE" w:rsidRPr="00D0701E">
        <w:t xml:space="preserve">  din  2</w:t>
      </w:r>
      <w:r w:rsidR="00D3236F" w:rsidRPr="00D0701E">
        <w:t>0</w:t>
      </w:r>
      <w:r w:rsidR="004B1BCE" w:rsidRPr="00D0701E">
        <w:t>. 0</w:t>
      </w:r>
      <w:r w:rsidR="00D3236F" w:rsidRPr="00D0701E">
        <w:t>6</w:t>
      </w:r>
      <w:r w:rsidR="004B1BCE" w:rsidRPr="00D0701E">
        <w:t>. 2016</w:t>
      </w:r>
    </w:p>
    <w:p w:rsidR="004B1BCE" w:rsidRPr="00D0701E" w:rsidRDefault="004B1BCE" w:rsidP="004B1BCE">
      <w:r w:rsidRPr="00D0701E">
        <w:t xml:space="preserve">             AVIZAT,                                                                                   </w:t>
      </w:r>
      <w:r w:rsidR="00D0701E">
        <w:t xml:space="preserve">              </w:t>
      </w:r>
      <w:r w:rsidRPr="00D0701E">
        <w:t xml:space="preserve">SE APROBĂ , </w:t>
      </w:r>
    </w:p>
    <w:p w:rsidR="004B1BCE" w:rsidRPr="00D0701E" w:rsidRDefault="004B1BCE" w:rsidP="00D0701E">
      <w:r w:rsidRPr="00D0701E">
        <w:rPr>
          <w:bCs/>
        </w:rPr>
        <w:t xml:space="preserve">         SECRETAR,                                                                         </w:t>
      </w:r>
      <w:r w:rsidR="00D0701E">
        <w:rPr>
          <w:bCs/>
        </w:rPr>
        <w:t xml:space="preserve">               </w:t>
      </w:r>
      <w:r w:rsidRPr="00D0701E">
        <w:rPr>
          <w:bCs/>
        </w:rPr>
        <w:t>Tuduce Mircea Adrian</w:t>
      </w:r>
      <w:r w:rsidRPr="00D0701E">
        <w:t xml:space="preserve">  </w:t>
      </w:r>
    </w:p>
    <w:p w:rsidR="004B1BCE" w:rsidRDefault="004B1BCE" w:rsidP="004B1BCE"/>
    <w:p w:rsidR="00B2689E" w:rsidRDefault="00B2689E" w:rsidP="004B1BCE"/>
    <w:p w:rsidR="00B2689E" w:rsidRPr="001517DB" w:rsidRDefault="00B2689E" w:rsidP="004B1BCE"/>
    <w:p w:rsidR="004B1BCE" w:rsidRPr="00D0701E" w:rsidRDefault="004B1BCE" w:rsidP="004B1BCE">
      <w:pPr>
        <w:jc w:val="center"/>
        <w:rPr>
          <w:b/>
          <w:sz w:val="28"/>
          <w:szCs w:val="28"/>
        </w:rPr>
      </w:pPr>
      <w:r w:rsidRPr="00D0701E">
        <w:rPr>
          <w:b/>
          <w:sz w:val="28"/>
          <w:szCs w:val="28"/>
        </w:rPr>
        <w:t>NOTĂ   JUSTIFICATIVĂ</w:t>
      </w:r>
    </w:p>
    <w:p w:rsidR="00C03D6A" w:rsidRDefault="004B1BCE" w:rsidP="00C03D6A">
      <w:pPr>
        <w:autoSpaceDE w:val="0"/>
        <w:autoSpaceDN w:val="0"/>
        <w:adjustRightInd w:val="0"/>
        <w:spacing w:line="360" w:lineRule="auto"/>
        <w:jc w:val="center"/>
        <w:rPr>
          <w:b/>
          <w:bCs/>
          <w:sz w:val="28"/>
          <w:szCs w:val="28"/>
        </w:rPr>
      </w:pPr>
      <w:r w:rsidRPr="00D0701E">
        <w:rPr>
          <w:b/>
          <w:sz w:val="28"/>
          <w:szCs w:val="28"/>
        </w:rPr>
        <w:t xml:space="preserve">Privind </w:t>
      </w:r>
      <w:r w:rsidR="00B2689E">
        <w:rPr>
          <w:b/>
          <w:sz w:val="28"/>
          <w:szCs w:val="28"/>
        </w:rPr>
        <w:t xml:space="preserve">determinarea </w:t>
      </w:r>
      <w:r w:rsidRPr="00D0701E">
        <w:rPr>
          <w:b/>
          <w:sz w:val="28"/>
          <w:szCs w:val="28"/>
        </w:rPr>
        <w:t>valo</w:t>
      </w:r>
      <w:r w:rsidR="00B2689E">
        <w:rPr>
          <w:b/>
          <w:sz w:val="28"/>
          <w:szCs w:val="28"/>
        </w:rPr>
        <w:t>rii estimate</w:t>
      </w:r>
      <w:r w:rsidRPr="00D0701E">
        <w:rPr>
          <w:b/>
          <w:sz w:val="28"/>
          <w:szCs w:val="28"/>
        </w:rPr>
        <w:t xml:space="preserve"> a</w:t>
      </w:r>
      <w:r w:rsidRPr="00D0701E">
        <w:rPr>
          <w:b/>
          <w:bCs/>
          <w:sz w:val="28"/>
          <w:szCs w:val="28"/>
        </w:rPr>
        <w:t xml:space="preserve"> serviciilor de deratizare  şi dezinsecţie</w:t>
      </w:r>
    </w:p>
    <w:p w:rsidR="00B2689E" w:rsidRPr="00D0701E" w:rsidRDefault="00B2689E" w:rsidP="00C03D6A">
      <w:pPr>
        <w:autoSpaceDE w:val="0"/>
        <w:autoSpaceDN w:val="0"/>
        <w:adjustRightInd w:val="0"/>
        <w:spacing w:line="360" w:lineRule="auto"/>
        <w:jc w:val="center"/>
        <w:rPr>
          <w:b/>
          <w:bCs/>
          <w:sz w:val="28"/>
          <w:szCs w:val="28"/>
        </w:rPr>
      </w:pPr>
    </w:p>
    <w:p w:rsidR="00107833" w:rsidRPr="00C03D6A" w:rsidRDefault="004B1BCE" w:rsidP="004B1BCE">
      <w:pPr>
        <w:jc w:val="both"/>
        <w:rPr>
          <w:bCs/>
          <w:sz w:val="28"/>
          <w:szCs w:val="28"/>
          <w:lang w:val="es-ES"/>
        </w:rPr>
      </w:pPr>
      <w:r w:rsidRPr="001517DB">
        <w:rPr>
          <w:b/>
          <w:bCs/>
          <w:lang w:val="es-ES"/>
        </w:rPr>
        <w:t xml:space="preserve">                 </w:t>
      </w:r>
      <w:proofErr w:type="spellStart"/>
      <w:r w:rsidRPr="00C03D6A">
        <w:rPr>
          <w:bCs/>
          <w:sz w:val="28"/>
          <w:szCs w:val="28"/>
          <w:lang w:val="es-ES"/>
        </w:rPr>
        <w:t>În</w:t>
      </w:r>
      <w:proofErr w:type="spellEnd"/>
      <w:r w:rsidRPr="00C03D6A">
        <w:rPr>
          <w:bCs/>
          <w:sz w:val="28"/>
          <w:szCs w:val="28"/>
          <w:lang w:val="es-ES"/>
        </w:rPr>
        <w:t xml:space="preserve"> </w:t>
      </w:r>
      <w:proofErr w:type="spellStart"/>
      <w:r w:rsidRPr="00C03D6A">
        <w:rPr>
          <w:bCs/>
          <w:sz w:val="28"/>
          <w:szCs w:val="28"/>
          <w:lang w:val="es-ES"/>
        </w:rPr>
        <w:t>urma</w:t>
      </w:r>
      <w:proofErr w:type="spellEnd"/>
      <w:r w:rsidRPr="00C03D6A">
        <w:rPr>
          <w:bCs/>
          <w:sz w:val="28"/>
          <w:szCs w:val="28"/>
          <w:lang w:val="es-ES"/>
        </w:rPr>
        <w:t xml:space="preserve"> </w:t>
      </w:r>
      <w:proofErr w:type="spellStart"/>
      <w:r w:rsidRPr="00C03D6A">
        <w:rPr>
          <w:bCs/>
          <w:sz w:val="28"/>
          <w:szCs w:val="28"/>
          <w:lang w:val="es-ES"/>
        </w:rPr>
        <w:t>demersurilor</w:t>
      </w:r>
      <w:proofErr w:type="spellEnd"/>
      <w:r w:rsidRPr="00C03D6A">
        <w:rPr>
          <w:bCs/>
          <w:sz w:val="28"/>
          <w:szCs w:val="28"/>
          <w:lang w:val="es-ES"/>
        </w:rPr>
        <w:t xml:space="preserve"> </w:t>
      </w:r>
      <w:proofErr w:type="spellStart"/>
      <w:r w:rsidRPr="00C03D6A">
        <w:rPr>
          <w:bCs/>
          <w:sz w:val="28"/>
          <w:szCs w:val="28"/>
          <w:lang w:val="es-ES"/>
        </w:rPr>
        <w:t>efectuate</w:t>
      </w:r>
      <w:proofErr w:type="spellEnd"/>
      <w:r w:rsidRPr="00C03D6A">
        <w:rPr>
          <w:bCs/>
          <w:sz w:val="28"/>
          <w:szCs w:val="28"/>
          <w:lang w:val="es-ES"/>
        </w:rPr>
        <w:t xml:space="preserve">, </w:t>
      </w:r>
      <w:proofErr w:type="spellStart"/>
      <w:r w:rsidRPr="00C03D6A">
        <w:rPr>
          <w:bCs/>
          <w:sz w:val="28"/>
          <w:szCs w:val="28"/>
          <w:lang w:val="es-ES"/>
        </w:rPr>
        <w:t>cerere</w:t>
      </w:r>
      <w:proofErr w:type="spellEnd"/>
      <w:r w:rsidRPr="00C03D6A">
        <w:rPr>
          <w:bCs/>
          <w:sz w:val="28"/>
          <w:szCs w:val="28"/>
          <w:lang w:val="es-ES"/>
        </w:rPr>
        <w:t xml:space="preserve"> de </w:t>
      </w:r>
      <w:proofErr w:type="spellStart"/>
      <w:r w:rsidRPr="00C03D6A">
        <w:rPr>
          <w:bCs/>
          <w:sz w:val="28"/>
          <w:szCs w:val="28"/>
          <w:lang w:val="es-ES"/>
        </w:rPr>
        <w:t>ofertă</w:t>
      </w:r>
      <w:proofErr w:type="spellEnd"/>
      <w:r w:rsidRPr="00C03D6A">
        <w:rPr>
          <w:bCs/>
          <w:sz w:val="28"/>
          <w:szCs w:val="28"/>
          <w:lang w:val="es-ES"/>
        </w:rPr>
        <w:t xml:space="preserve"> </w:t>
      </w:r>
      <w:proofErr w:type="spellStart"/>
      <w:r w:rsidRPr="00C03D6A">
        <w:rPr>
          <w:bCs/>
          <w:sz w:val="28"/>
          <w:szCs w:val="28"/>
          <w:lang w:val="es-ES"/>
        </w:rPr>
        <w:t>şi</w:t>
      </w:r>
      <w:proofErr w:type="spellEnd"/>
      <w:r w:rsidRPr="00C03D6A">
        <w:rPr>
          <w:bCs/>
          <w:sz w:val="28"/>
          <w:szCs w:val="28"/>
          <w:lang w:val="es-ES"/>
        </w:rPr>
        <w:t xml:space="preserve"> </w:t>
      </w:r>
      <w:proofErr w:type="spellStart"/>
      <w:r w:rsidRPr="00C03D6A">
        <w:rPr>
          <w:bCs/>
          <w:sz w:val="28"/>
          <w:szCs w:val="28"/>
          <w:lang w:val="es-ES"/>
        </w:rPr>
        <w:t>discuţii</w:t>
      </w:r>
      <w:proofErr w:type="spellEnd"/>
      <w:r w:rsidRPr="00C03D6A">
        <w:rPr>
          <w:bCs/>
          <w:sz w:val="28"/>
          <w:szCs w:val="28"/>
          <w:lang w:val="es-ES"/>
        </w:rPr>
        <w:t xml:space="preserve"> </w:t>
      </w:r>
      <w:proofErr w:type="spellStart"/>
      <w:r w:rsidRPr="00C03D6A">
        <w:rPr>
          <w:bCs/>
          <w:sz w:val="28"/>
          <w:szCs w:val="28"/>
          <w:lang w:val="es-ES"/>
        </w:rPr>
        <w:t>telefonice</w:t>
      </w:r>
      <w:proofErr w:type="spellEnd"/>
      <w:r w:rsidR="00645969" w:rsidRPr="00C03D6A">
        <w:rPr>
          <w:bCs/>
          <w:sz w:val="28"/>
          <w:szCs w:val="28"/>
          <w:lang w:val="es-ES"/>
        </w:rPr>
        <w:t xml:space="preserve">, </w:t>
      </w:r>
      <w:proofErr w:type="spellStart"/>
      <w:r w:rsidR="00FB294F" w:rsidRPr="00C03D6A">
        <w:rPr>
          <w:bCs/>
          <w:sz w:val="28"/>
          <w:szCs w:val="28"/>
          <w:lang w:val="es-ES"/>
        </w:rPr>
        <w:t>consultarea</w:t>
      </w:r>
      <w:proofErr w:type="spellEnd"/>
      <w:r w:rsidR="00FB294F" w:rsidRPr="00C03D6A">
        <w:rPr>
          <w:bCs/>
          <w:sz w:val="28"/>
          <w:szCs w:val="28"/>
          <w:lang w:val="es-ES"/>
        </w:rPr>
        <w:t xml:space="preserve"> </w:t>
      </w:r>
      <w:proofErr w:type="spellStart"/>
      <w:r w:rsidR="00FB294F" w:rsidRPr="00C03D6A">
        <w:rPr>
          <w:bCs/>
          <w:sz w:val="28"/>
          <w:szCs w:val="28"/>
          <w:lang w:val="es-ES"/>
        </w:rPr>
        <w:t>catalogului</w:t>
      </w:r>
      <w:proofErr w:type="spellEnd"/>
      <w:r w:rsidR="00FB294F" w:rsidRPr="00C03D6A">
        <w:rPr>
          <w:bCs/>
          <w:sz w:val="28"/>
          <w:szCs w:val="28"/>
          <w:lang w:val="es-ES"/>
        </w:rPr>
        <w:t xml:space="preserve"> SEAP,</w:t>
      </w:r>
      <w:r w:rsidRPr="00C03D6A">
        <w:rPr>
          <w:bCs/>
          <w:sz w:val="28"/>
          <w:szCs w:val="28"/>
          <w:lang w:val="es-ES"/>
        </w:rPr>
        <w:t xml:space="preserve"> a</w:t>
      </w:r>
      <w:r w:rsidR="00107833" w:rsidRPr="00C03D6A">
        <w:rPr>
          <w:bCs/>
          <w:sz w:val="28"/>
          <w:szCs w:val="28"/>
          <w:lang w:val="es-ES"/>
        </w:rPr>
        <w:t xml:space="preserve">m </w:t>
      </w:r>
      <w:proofErr w:type="spellStart"/>
      <w:r w:rsidR="00107833" w:rsidRPr="00C03D6A">
        <w:rPr>
          <w:bCs/>
          <w:sz w:val="28"/>
          <w:szCs w:val="28"/>
          <w:lang w:val="es-ES"/>
        </w:rPr>
        <w:t>constatat</w:t>
      </w:r>
      <w:proofErr w:type="spellEnd"/>
      <w:r w:rsidR="00107833" w:rsidRPr="00C03D6A">
        <w:rPr>
          <w:bCs/>
          <w:sz w:val="28"/>
          <w:szCs w:val="28"/>
          <w:lang w:val="es-ES"/>
        </w:rPr>
        <w:t xml:space="preserve"> o diferente </w:t>
      </w:r>
      <w:proofErr w:type="spellStart"/>
      <w:r w:rsidR="00107833" w:rsidRPr="00C03D6A">
        <w:rPr>
          <w:bCs/>
          <w:sz w:val="28"/>
          <w:szCs w:val="28"/>
          <w:lang w:val="es-ES"/>
        </w:rPr>
        <w:t>foarte</w:t>
      </w:r>
      <w:proofErr w:type="spellEnd"/>
      <w:r w:rsidR="00107833" w:rsidRPr="00C03D6A">
        <w:rPr>
          <w:bCs/>
          <w:sz w:val="28"/>
          <w:szCs w:val="28"/>
          <w:lang w:val="es-ES"/>
        </w:rPr>
        <w:t xml:space="preserve"> mare </w:t>
      </w:r>
      <w:proofErr w:type="spellStart"/>
      <w:r w:rsidR="00107833" w:rsidRPr="00C03D6A">
        <w:rPr>
          <w:bCs/>
          <w:sz w:val="28"/>
          <w:szCs w:val="28"/>
          <w:lang w:val="es-ES"/>
        </w:rPr>
        <w:t>intre</w:t>
      </w:r>
      <w:proofErr w:type="spellEnd"/>
      <w:r w:rsidR="00107833" w:rsidRPr="00C03D6A">
        <w:rPr>
          <w:bCs/>
          <w:sz w:val="28"/>
          <w:szCs w:val="28"/>
          <w:lang w:val="es-ES"/>
        </w:rPr>
        <w:t xml:space="preserve"> </w:t>
      </w:r>
      <w:proofErr w:type="spellStart"/>
      <w:r w:rsidR="00107833" w:rsidRPr="00C03D6A">
        <w:rPr>
          <w:bCs/>
          <w:sz w:val="28"/>
          <w:szCs w:val="28"/>
          <w:lang w:val="es-ES"/>
        </w:rPr>
        <w:t>preturile</w:t>
      </w:r>
      <w:proofErr w:type="spellEnd"/>
      <w:r w:rsidR="00107833" w:rsidRPr="00C03D6A">
        <w:rPr>
          <w:bCs/>
          <w:sz w:val="28"/>
          <w:szCs w:val="28"/>
          <w:lang w:val="es-ES"/>
        </w:rPr>
        <w:t xml:space="preserve"> </w:t>
      </w:r>
      <w:proofErr w:type="spellStart"/>
      <w:r w:rsidR="00107833" w:rsidRPr="00C03D6A">
        <w:rPr>
          <w:bCs/>
          <w:sz w:val="28"/>
          <w:szCs w:val="28"/>
          <w:lang w:val="es-ES"/>
        </w:rPr>
        <w:t>ofertate</w:t>
      </w:r>
      <w:proofErr w:type="spellEnd"/>
      <w:r w:rsidR="00107833" w:rsidRPr="00C03D6A">
        <w:rPr>
          <w:bCs/>
          <w:sz w:val="28"/>
          <w:szCs w:val="28"/>
          <w:lang w:val="es-ES"/>
        </w:rPr>
        <w:t xml:space="preserve">. </w:t>
      </w:r>
      <w:r w:rsidRPr="00C03D6A">
        <w:rPr>
          <w:bCs/>
          <w:sz w:val="28"/>
          <w:szCs w:val="28"/>
          <w:lang w:val="es-ES"/>
        </w:rPr>
        <w:t xml:space="preserve"> </w:t>
      </w:r>
      <w:proofErr w:type="spellStart"/>
      <w:r w:rsidR="00107833" w:rsidRPr="00C03D6A">
        <w:rPr>
          <w:bCs/>
          <w:sz w:val="28"/>
          <w:szCs w:val="28"/>
          <w:lang w:val="es-ES"/>
        </w:rPr>
        <w:t>Acest</w:t>
      </w:r>
      <w:proofErr w:type="spellEnd"/>
      <w:r w:rsidR="00107833" w:rsidRPr="00C03D6A">
        <w:rPr>
          <w:bCs/>
          <w:sz w:val="28"/>
          <w:szCs w:val="28"/>
          <w:lang w:val="es-ES"/>
        </w:rPr>
        <w:t xml:space="preserve"> </w:t>
      </w:r>
      <w:proofErr w:type="spellStart"/>
      <w:r w:rsidR="00107833" w:rsidRPr="00C03D6A">
        <w:rPr>
          <w:bCs/>
          <w:sz w:val="28"/>
          <w:szCs w:val="28"/>
          <w:lang w:val="es-ES"/>
        </w:rPr>
        <w:t>lucru</w:t>
      </w:r>
      <w:proofErr w:type="spellEnd"/>
      <w:r w:rsidR="00107833" w:rsidRPr="00C03D6A">
        <w:rPr>
          <w:bCs/>
          <w:sz w:val="28"/>
          <w:szCs w:val="28"/>
          <w:lang w:val="es-ES"/>
        </w:rPr>
        <w:t xml:space="preserve"> se </w:t>
      </w:r>
      <w:proofErr w:type="spellStart"/>
      <w:r w:rsidR="00107833" w:rsidRPr="00C03D6A">
        <w:rPr>
          <w:bCs/>
          <w:sz w:val="28"/>
          <w:szCs w:val="28"/>
          <w:lang w:val="es-ES"/>
        </w:rPr>
        <w:t>datoreaza</w:t>
      </w:r>
      <w:proofErr w:type="spellEnd"/>
      <w:r w:rsidR="00107833" w:rsidRPr="00C03D6A">
        <w:rPr>
          <w:bCs/>
          <w:sz w:val="28"/>
          <w:szCs w:val="28"/>
          <w:lang w:val="es-ES"/>
        </w:rPr>
        <w:t xml:space="preserve"> </w:t>
      </w:r>
      <w:proofErr w:type="spellStart"/>
      <w:r w:rsidR="00107833" w:rsidRPr="00C03D6A">
        <w:rPr>
          <w:bCs/>
          <w:sz w:val="28"/>
          <w:szCs w:val="28"/>
          <w:lang w:val="es-ES"/>
        </w:rPr>
        <w:t>modului</w:t>
      </w:r>
      <w:proofErr w:type="spellEnd"/>
      <w:r w:rsidR="00107833" w:rsidRPr="00C03D6A">
        <w:rPr>
          <w:bCs/>
          <w:sz w:val="28"/>
          <w:szCs w:val="28"/>
          <w:lang w:val="es-ES"/>
        </w:rPr>
        <w:t xml:space="preserve"> de </w:t>
      </w:r>
      <w:proofErr w:type="spellStart"/>
      <w:r w:rsidR="00107833" w:rsidRPr="00C03D6A">
        <w:rPr>
          <w:bCs/>
          <w:sz w:val="28"/>
          <w:szCs w:val="28"/>
          <w:lang w:val="es-ES"/>
        </w:rPr>
        <w:t>calcul</w:t>
      </w:r>
      <w:proofErr w:type="spellEnd"/>
      <w:r w:rsidR="00107833" w:rsidRPr="00C03D6A">
        <w:rPr>
          <w:bCs/>
          <w:sz w:val="28"/>
          <w:szCs w:val="28"/>
          <w:lang w:val="es-ES"/>
        </w:rPr>
        <w:t xml:space="preserve"> </w:t>
      </w:r>
      <w:proofErr w:type="spellStart"/>
      <w:r w:rsidR="00107833" w:rsidRPr="00C03D6A">
        <w:rPr>
          <w:bCs/>
          <w:sz w:val="28"/>
          <w:szCs w:val="28"/>
          <w:lang w:val="es-ES"/>
        </w:rPr>
        <w:t>diferit</w:t>
      </w:r>
      <w:proofErr w:type="spellEnd"/>
      <w:r w:rsidR="00107833" w:rsidRPr="00C03D6A">
        <w:rPr>
          <w:bCs/>
          <w:sz w:val="28"/>
          <w:szCs w:val="28"/>
          <w:lang w:val="es-ES"/>
        </w:rPr>
        <w:t xml:space="preserve">, </w:t>
      </w:r>
      <w:proofErr w:type="spellStart"/>
      <w:r w:rsidR="00107833" w:rsidRPr="00C03D6A">
        <w:rPr>
          <w:bCs/>
          <w:sz w:val="28"/>
          <w:szCs w:val="28"/>
          <w:lang w:val="es-ES"/>
        </w:rPr>
        <w:t>astfel</w:t>
      </w:r>
      <w:proofErr w:type="spellEnd"/>
      <w:r w:rsidR="00107833" w:rsidRPr="00C03D6A">
        <w:rPr>
          <w:bCs/>
          <w:sz w:val="28"/>
          <w:szCs w:val="28"/>
          <w:lang w:val="es-ES"/>
        </w:rPr>
        <w:t>:</w:t>
      </w:r>
    </w:p>
    <w:p w:rsidR="00107833" w:rsidRPr="00C03D6A" w:rsidRDefault="00107833" w:rsidP="004B1BCE">
      <w:pPr>
        <w:jc w:val="both"/>
        <w:rPr>
          <w:bCs/>
          <w:sz w:val="28"/>
          <w:szCs w:val="28"/>
          <w:lang w:val="es-ES"/>
        </w:rPr>
      </w:pPr>
      <w:r w:rsidRPr="00C03D6A">
        <w:rPr>
          <w:bCs/>
          <w:sz w:val="28"/>
          <w:szCs w:val="28"/>
          <w:lang w:val="es-ES"/>
        </w:rPr>
        <w:t xml:space="preserve">- </w:t>
      </w:r>
      <w:proofErr w:type="spellStart"/>
      <w:r w:rsidRPr="00C03D6A">
        <w:rPr>
          <w:bCs/>
          <w:sz w:val="28"/>
          <w:szCs w:val="28"/>
          <w:lang w:val="es-ES"/>
        </w:rPr>
        <w:t>pret</w:t>
      </w:r>
      <w:proofErr w:type="spellEnd"/>
      <w:r w:rsidRPr="00C03D6A">
        <w:rPr>
          <w:bCs/>
          <w:sz w:val="28"/>
          <w:szCs w:val="28"/>
          <w:lang w:val="es-ES"/>
        </w:rPr>
        <w:t>/</w:t>
      </w:r>
      <w:proofErr w:type="spellStart"/>
      <w:r w:rsidRPr="00C03D6A">
        <w:rPr>
          <w:bCs/>
          <w:sz w:val="28"/>
          <w:szCs w:val="28"/>
          <w:lang w:val="es-ES"/>
        </w:rPr>
        <w:t>mp</w:t>
      </w:r>
      <w:proofErr w:type="spellEnd"/>
      <w:r w:rsidRPr="00C03D6A">
        <w:rPr>
          <w:bCs/>
          <w:sz w:val="28"/>
          <w:szCs w:val="28"/>
          <w:lang w:val="es-ES"/>
        </w:rPr>
        <w:t xml:space="preserve">/o </w:t>
      </w:r>
      <w:proofErr w:type="spellStart"/>
      <w:r w:rsidRPr="00C03D6A">
        <w:rPr>
          <w:bCs/>
          <w:sz w:val="28"/>
          <w:szCs w:val="28"/>
          <w:lang w:val="es-ES"/>
        </w:rPr>
        <w:t>procedura</w:t>
      </w:r>
      <w:proofErr w:type="spellEnd"/>
      <w:r w:rsidRPr="00C03D6A">
        <w:rPr>
          <w:bCs/>
          <w:sz w:val="28"/>
          <w:szCs w:val="28"/>
          <w:lang w:val="es-ES"/>
        </w:rPr>
        <w:t xml:space="preserve">; - </w:t>
      </w:r>
      <w:proofErr w:type="spellStart"/>
      <w:r w:rsidRPr="00C03D6A">
        <w:rPr>
          <w:bCs/>
          <w:sz w:val="28"/>
          <w:szCs w:val="28"/>
          <w:lang w:val="es-ES"/>
        </w:rPr>
        <w:t>pret</w:t>
      </w:r>
      <w:proofErr w:type="spellEnd"/>
      <w:r w:rsidRPr="00C03D6A">
        <w:rPr>
          <w:bCs/>
          <w:sz w:val="28"/>
          <w:szCs w:val="28"/>
          <w:lang w:val="es-ES"/>
        </w:rPr>
        <w:t>/</w:t>
      </w:r>
      <w:proofErr w:type="spellStart"/>
      <w:r w:rsidRPr="00C03D6A">
        <w:rPr>
          <w:bCs/>
          <w:sz w:val="28"/>
          <w:szCs w:val="28"/>
          <w:lang w:val="es-ES"/>
        </w:rPr>
        <w:t>mp</w:t>
      </w:r>
      <w:proofErr w:type="spellEnd"/>
      <w:r w:rsidRPr="00C03D6A">
        <w:rPr>
          <w:bCs/>
          <w:sz w:val="28"/>
          <w:szCs w:val="28"/>
          <w:lang w:val="es-ES"/>
        </w:rPr>
        <w:t>/</w:t>
      </w:r>
      <w:proofErr w:type="spellStart"/>
      <w:r w:rsidRPr="00C03D6A">
        <w:rPr>
          <w:bCs/>
          <w:sz w:val="28"/>
          <w:szCs w:val="28"/>
          <w:lang w:val="es-ES"/>
        </w:rPr>
        <w:t>doua</w:t>
      </w:r>
      <w:proofErr w:type="spellEnd"/>
      <w:r w:rsidRPr="00C03D6A">
        <w:rPr>
          <w:bCs/>
          <w:sz w:val="28"/>
          <w:szCs w:val="28"/>
          <w:lang w:val="es-ES"/>
        </w:rPr>
        <w:t xml:space="preserve"> </w:t>
      </w:r>
      <w:proofErr w:type="spellStart"/>
      <w:r w:rsidRPr="00C03D6A">
        <w:rPr>
          <w:bCs/>
          <w:sz w:val="28"/>
          <w:szCs w:val="28"/>
          <w:lang w:val="es-ES"/>
        </w:rPr>
        <w:t>proceduri</w:t>
      </w:r>
      <w:proofErr w:type="spellEnd"/>
      <w:r w:rsidRPr="00C03D6A">
        <w:rPr>
          <w:bCs/>
          <w:sz w:val="28"/>
          <w:szCs w:val="28"/>
          <w:lang w:val="es-ES"/>
        </w:rPr>
        <w:t xml:space="preserve">, - </w:t>
      </w:r>
      <w:proofErr w:type="spellStart"/>
      <w:r w:rsidRPr="00C03D6A">
        <w:rPr>
          <w:bCs/>
          <w:sz w:val="28"/>
          <w:szCs w:val="28"/>
          <w:lang w:val="es-ES"/>
        </w:rPr>
        <w:t>pret</w:t>
      </w:r>
      <w:proofErr w:type="spellEnd"/>
      <w:r w:rsidRPr="00C03D6A">
        <w:rPr>
          <w:bCs/>
          <w:sz w:val="28"/>
          <w:szCs w:val="28"/>
          <w:lang w:val="es-ES"/>
        </w:rPr>
        <w:t>/</w:t>
      </w:r>
      <w:proofErr w:type="spellStart"/>
      <w:r w:rsidRPr="00C03D6A">
        <w:rPr>
          <w:bCs/>
          <w:sz w:val="28"/>
          <w:szCs w:val="28"/>
          <w:lang w:val="es-ES"/>
        </w:rPr>
        <w:t>mp</w:t>
      </w:r>
      <w:proofErr w:type="spellEnd"/>
      <w:r w:rsidRPr="00C03D6A">
        <w:rPr>
          <w:bCs/>
          <w:sz w:val="28"/>
          <w:szCs w:val="28"/>
          <w:lang w:val="es-ES"/>
        </w:rPr>
        <w:t>/</w:t>
      </w:r>
      <w:proofErr w:type="spellStart"/>
      <w:r w:rsidRPr="00C03D6A">
        <w:rPr>
          <w:bCs/>
          <w:sz w:val="28"/>
          <w:szCs w:val="28"/>
          <w:lang w:val="es-ES"/>
        </w:rPr>
        <w:t>trei</w:t>
      </w:r>
      <w:proofErr w:type="spellEnd"/>
      <w:r w:rsidRPr="00C03D6A">
        <w:rPr>
          <w:bCs/>
          <w:sz w:val="28"/>
          <w:szCs w:val="28"/>
          <w:lang w:val="es-ES"/>
        </w:rPr>
        <w:t xml:space="preserve"> </w:t>
      </w:r>
      <w:proofErr w:type="spellStart"/>
      <w:r w:rsidRPr="00C03D6A">
        <w:rPr>
          <w:bCs/>
          <w:sz w:val="28"/>
          <w:szCs w:val="28"/>
          <w:lang w:val="es-ES"/>
        </w:rPr>
        <w:t>proceduri</w:t>
      </w:r>
      <w:proofErr w:type="spellEnd"/>
      <w:r w:rsidRPr="00C03D6A">
        <w:rPr>
          <w:bCs/>
          <w:sz w:val="28"/>
          <w:szCs w:val="28"/>
          <w:lang w:val="es-ES"/>
        </w:rPr>
        <w:t xml:space="preserve">, </w:t>
      </w:r>
      <w:r w:rsidR="00F87B77" w:rsidRPr="00C03D6A">
        <w:rPr>
          <w:bCs/>
          <w:sz w:val="28"/>
          <w:szCs w:val="28"/>
          <w:lang w:val="es-ES"/>
        </w:rPr>
        <w:t xml:space="preserve">in </w:t>
      </w:r>
      <w:proofErr w:type="spellStart"/>
      <w:r w:rsidR="00F87B77" w:rsidRPr="00C03D6A">
        <w:rPr>
          <w:bCs/>
          <w:sz w:val="28"/>
          <w:szCs w:val="28"/>
          <w:lang w:val="es-ES"/>
        </w:rPr>
        <w:t>functie</w:t>
      </w:r>
      <w:proofErr w:type="spellEnd"/>
      <w:r w:rsidR="00F87B77" w:rsidRPr="00C03D6A">
        <w:rPr>
          <w:bCs/>
          <w:sz w:val="28"/>
          <w:szCs w:val="28"/>
          <w:lang w:val="es-ES"/>
        </w:rPr>
        <w:t xml:space="preserve"> de </w:t>
      </w:r>
      <w:proofErr w:type="spellStart"/>
      <w:r w:rsidR="00F87B77" w:rsidRPr="00C03D6A">
        <w:rPr>
          <w:bCs/>
          <w:sz w:val="28"/>
          <w:szCs w:val="28"/>
          <w:lang w:val="es-ES"/>
        </w:rPr>
        <w:t>suprafata</w:t>
      </w:r>
      <w:proofErr w:type="spellEnd"/>
      <w:r w:rsidR="00F87B77" w:rsidRPr="00C03D6A">
        <w:rPr>
          <w:bCs/>
          <w:sz w:val="28"/>
          <w:szCs w:val="28"/>
          <w:lang w:val="es-ES"/>
        </w:rPr>
        <w:t xml:space="preserve"> </w:t>
      </w:r>
      <w:proofErr w:type="spellStart"/>
      <w:r w:rsidR="00F87B77" w:rsidRPr="00C03D6A">
        <w:rPr>
          <w:bCs/>
          <w:sz w:val="28"/>
          <w:szCs w:val="28"/>
          <w:lang w:val="es-ES"/>
        </w:rPr>
        <w:t>tratata</w:t>
      </w:r>
      <w:proofErr w:type="spellEnd"/>
      <w:r w:rsidR="00F87B77" w:rsidRPr="00C03D6A">
        <w:rPr>
          <w:bCs/>
          <w:sz w:val="28"/>
          <w:szCs w:val="28"/>
          <w:lang w:val="es-ES"/>
        </w:rPr>
        <w:t>;</w:t>
      </w:r>
    </w:p>
    <w:p w:rsidR="00107833" w:rsidRPr="00C03D6A" w:rsidRDefault="00107833" w:rsidP="004B1BCE">
      <w:pPr>
        <w:jc w:val="both"/>
        <w:rPr>
          <w:sz w:val="28"/>
          <w:szCs w:val="28"/>
        </w:rPr>
      </w:pPr>
      <w:r w:rsidRPr="00C03D6A">
        <w:rPr>
          <w:bCs/>
          <w:sz w:val="28"/>
          <w:szCs w:val="28"/>
          <w:lang w:val="es-ES"/>
        </w:rPr>
        <w:t xml:space="preserve">- </w:t>
      </w:r>
      <w:proofErr w:type="spellStart"/>
      <w:r w:rsidRPr="00C03D6A">
        <w:rPr>
          <w:bCs/>
          <w:sz w:val="28"/>
          <w:szCs w:val="28"/>
          <w:lang w:val="es-ES"/>
        </w:rPr>
        <w:t>pret</w:t>
      </w:r>
      <w:proofErr w:type="spellEnd"/>
      <w:r w:rsidRPr="00C03D6A">
        <w:rPr>
          <w:bCs/>
          <w:sz w:val="28"/>
          <w:szCs w:val="28"/>
          <w:lang w:val="es-ES"/>
        </w:rPr>
        <w:t>/</w:t>
      </w:r>
      <w:proofErr w:type="spellStart"/>
      <w:r w:rsidRPr="00C03D6A">
        <w:rPr>
          <w:bCs/>
          <w:sz w:val="28"/>
          <w:szCs w:val="28"/>
          <w:lang w:val="es-ES"/>
        </w:rPr>
        <w:t>sprafata</w:t>
      </w:r>
      <w:proofErr w:type="spellEnd"/>
      <w:r w:rsidRPr="00C03D6A">
        <w:rPr>
          <w:bCs/>
          <w:sz w:val="28"/>
          <w:szCs w:val="28"/>
          <w:lang w:val="es-ES"/>
        </w:rPr>
        <w:t xml:space="preserve"> reala </w:t>
      </w:r>
      <w:proofErr w:type="spellStart"/>
      <w:r w:rsidRPr="00C03D6A">
        <w:rPr>
          <w:bCs/>
          <w:sz w:val="28"/>
          <w:szCs w:val="28"/>
          <w:lang w:val="es-ES"/>
        </w:rPr>
        <w:t>masurata</w:t>
      </w:r>
      <w:proofErr w:type="spellEnd"/>
      <w:r w:rsidRPr="00C03D6A">
        <w:rPr>
          <w:bCs/>
          <w:sz w:val="28"/>
          <w:szCs w:val="28"/>
          <w:lang w:val="es-ES"/>
        </w:rPr>
        <w:t xml:space="preserve">; - </w:t>
      </w:r>
      <w:proofErr w:type="spellStart"/>
      <w:r w:rsidRPr="00C03D6A">
        <w:rPr>
          <w:bCs/>
          <w:sz w:val="28"/>
          <w:szCs w:val="28"/>
          <w:lang w:val="es-ES"/>
        </w:rPr>
        <w:t>pret</w:t>
      </w:r>
      <w:proofErr w:type="spellEnd"/>
      <w:r w:rsidRPr="00C03D6A">
        <w:rPr>
          <w:bCs/>
          <w:sz w:val="28"/>
          <w:szCs w:val="28"/>
          <w:lang w:val="es-ES"/>
        </w:rPr>
        <w:t>/</w:t>
      </w:r>
      <w:proofErr w:type="spellStart"/>
      <w:r w:rsidRPr="00C03D6A">
        <w:rPr>
          <w:bCs/>
          <w:sz w:val="28"/>
          <w:szCs w:val="28"/>
          <w:lang w:val="es-ES"/>
        </w:rPr>
        <w:t>suprafata</w:t>
      </w:r>
      <w:proofErr w:type="spellEnd"/>
      <w:r w:rsidRPr="00C03D6A">
        <w:rPr>
          <w:bCs/>
          <w:sz w:val="28"/>
          <w:szCs w:val="28"/>
          <w:lang w:val="es-ES"/>
        </w:rPr>
        <w:t xml:space="preserve"> </w:t>
      </w:r>
      <w:proofErr w:type="spellStart"/>
      <w:r w:rsidRPr="00C03D6A">
        <w:rPr>
          <w:bCs/>
          <w:sz w:val="28"/>
          <w:szCs w:val="28"/>
          <w:lang w:val="es-ES"/>
        </w:rPr>
        <w:t>masurata</w:t>
      </w:r>
      <w:proofErr w:type="spellEnd"/>
      <w:r w:rsidRPr="00C03D6A">
        <w:rPr>
          <w:bCs/>
          <w:sz w:val="28"/>
          <w:szCs w:val="28"/>
          <w:lang w:val="es-ES"/>
        </w:rPr>
        <w:t xml:space="preserve"> la </w:t>
      </w:r>
      <w:proofErr w:type="spellStart"/>
      <w:r w:rsidRPr="00C03D6A">
        <w:rPr>
          <w:bCs/>
          <w:sz w:val="28"/>
          <w:szCs w:val="28"/>
          <w:lang w:val="es-ES"/>
        </w:rPr>
        <w:t>care</w:t>
      </w:r>
      <w:proofErr w:type="spellEnd"/>
      <w:r w:rsidRPr="00C03D6A">
        <w:rPr>
          <w:bCs/>
          <w:sz w:val="28"/>
          <w:szCs w:val="28"/>
          <w:lang w:val="es-ES"/>
        </w:rPr>
        <w:t xml:space="preserve"> se </w:t>
      </w:r>
      <w:proofErr w:type="spellStart"/>
      <w:r w:rsidRPr="00C03D6A">
        <w:rPr>
          <w:bCs/>
          <w:sz w:val="28"/>
          <w:szCs w:val="28"/>
          <w:lang w:val="es-ES"/>
        </w:rPr>
        <w:t>adauga</w:t>
      </w:r>
      <w:proofErr w:type="spellEnd"/>
      <w:r w:rsidRPr="00C03D6A">
        <w:rPr>
          <w:bCs/>
          <w:sz w:val="28"/>
          <w:szCs w:val="28"/>
          <w:lang w:val="es-ES"/>
        </w:rPr>
        <w:t xml:space="preserve"> </w:t>
      </w:r>
      <w:proofErr w:type="spellStart"/>
      <w:r w:rsidRPr="00C03D6A">
        <w:rPr>
          <w:bCs/>
          <w:sz w:val="28"/>
          <w:szCs w:val="28"/>
          <w:lang w:val="es-ES"/>
        </w:rPr>
        <w:t>coeficientul</w:t>
      </w:r>
      <w:proofErr w:type="spellEnd"/>
      <w:r w:rsidRPr="00C03D6A">
        <w:rPr>
          <w:bCs/>
          <w:sz w:val="28"/>
          <w:szCs w:val="28"/>
          <w:lang w:val="es-ES"/>
        </w:rPr>
        <w:t xml:space="preserve"> de 2,5,  (</w:t>
      </w:r>
      <w:proofErr w:type="spellStart"/>
      <w:r w:rsidRPr="00C03D6A">
        <w:rPr>
          <w:bCs/>
          <w:sz w:val="28"/>
          <w:szCs w:val="28"/>
          <w:lang w:val="es-ES"/>
        </w:rPr>
        <w:t>calculata</w:t>
      </w:r>
      <w:proofErr w:type="spellEnd"/>
      <w:r w:rsidRPr="00C03D6A">
        <w:rPr>
          <w:bCs/>
          <w:sz w:val="28"/>
          <w:szCs w:val="28"/>
          <w:lang w:val="es-ES"/>
        </w:rPr>
        <w:t xml:space="preserve"> </w:t>
      </w:r>
      <w:proofErr w:type="spellStart"/>
      <w:r w:rsidRPr="00C03D6A">
        <w:rPr>
          <w:bCs/>
          <w:sz w:val="28"/>
          <w:szCs w:val="28"/>
          <w:lang w:val="es-ES"/>
        </w:rPr>
        <w:t>conform</w:t>
      </w:r>
      <w:proofErr w:type="spellEnd"/>
      <w:r w:rsidRPr="00C03D6A">
        <w:rPr>
          <w:color w:val="FF0000"/>
          <w:sz w:val="28"/>
          <w:szCs w:val="28"/>
        </w:rPr>
        <w:t xml:space="preserve"> </w:t>
      </w:r>
      <w:r w:rsidRPr="00C03D6A">
        <w:rPr>
          <w:sz w:val="28"/>
          <w:szCs w:val="28"/>
        </w:rPr>
        <w:t>Ordinului M.A.I.A. nr. 76/1981, ca face urmatoarea precizare: „la cladiri, pretul se calculeaza cu formula suprafața măsurabilă înmulțită cu coeficientul de 2,5, serviciile repetându-se la un interval de 7-14-21 zile”)</w:t>
      </w:r>
      <w:r w:rsidR="00F87B77" w:rsidRPr="00C03D6A">
        <w:rPr>
          <w:sz w:val="28"/>
          <w:szCs w:val="28"/>
        </w:rPr>
        <w:t>, in functie de gradul de infestare si de marimea suprafetei tratate</w:t>
      </w:r>
      <w:r w:rsidRPr="00C03D6A">
        <w:rPr>
          <w:sz w:val="28"/>
          <w:szCs w:val="28"/>
        </w:rPr>
        <w:t xml:space="preserve">.  </w:t>
      </w:r>
    </w:p>
    <w:p w:rsidR="00F87B77" w:rsidRPr="00C03D6A" w:rsidRDefault="00F92184" w:rsidP="004B1BCE">
      <w:pPr>
        <w:jc w:val="both"/>
        <w:rPr>
          <w:sz w:val="28"/>
          <w:szCs w:val="28"/>
        </w:rPr>
      </w:pPr>
      <w:r w:rsidRPr="00C03D6A">
        <w:rPr>
          <w:sz w:val="28"/>
          <w:szCs w:val="28"/>
        </w:rPr>
        <w:tab/>
        <w:t xml:space="preserve">     Ținând cont de aspectele mai sus menționate, valoarea medie rezultata pentru prestarea serviciilor de dezinsecție</w:t>
      </w:r>
      <w:r w:rsidR="00C03D6A" w:rsidRPr="00C03D6A">
        <w:rPr>
          <w:sz w:val="28"/>
          <w:szCs w:val="28"/>
        </w:rPr>
        <w:t>/an,</w:t>
      </w:r>
      <w:r w:rsidRPr="00C03D6A">
        <w:rPr>
          <w:sz w:val="28"/>
          <w:szCs w:val="28"/>
        </w:rPr>
        <w:t xml:space="preserve"> este</w:t>
      </w:r>
      <w:r w:rsidR="00C03D6A" w:rsidRPr="00C03D6A">
        <w:rPr>
          <w:sz w:val="28"/>
          <w:szCs w:val="28"/>
        </w:rPr>
        <w:t xml:space="preserve"> 0,50</w:t>
      </w:r>
      <w:r w:rsidRPr="00C03D6A">
        <w:rPr>
          <w:sz w:val="28"/>
          <w:szCs w:val="28"/>
        </w:rPr>
        <w:t xml:space="preserve"> lei/mp (luând in calcul coeficientul de 2,5 conform Ordinului M.A.I.A. nr. 76/1981), valoarea medie rezultată pentru prestarea serviciilor de deratizare</w:t>
      </w:r>
      <w:r w:rsidR="00C03D6A" w:rsidRPr="00C03D6A">
        <w:rPr>
          <w:sz w:val="28"/>
          <w:szCs w:val="28"/>
        </w:rPr>
        <w:t>/an</w:t>
      </w:r>
      <w:r w:rsidRPr="00C03D6A">
        <w:rPr>
          <w:sz w:val="28"/>
          <w:szCs w:val="28"/>
        </w:rPr>
        <w:t xml:space="preserve">, este </w:t>
      </w:r>
      <w:r w:rsidR="00C03D6A" w:rsidRPr="00C03D6A">
        <w:rPr>
          <w:sz w:val="28"/>
          <w:szCs w:val="28"/>
        </w:rPr>
        <w:t>0,30</w:t>
      </w:r>
      <w:r w:rsidRPr="00C03D6A">
        <w:rPr>
          <w:sz w:val="28"/>
          <w:szCs w:val="28"/>
        </w:rPr>
        <w:t xml:space="preserve"> lei/mp</w:t>
      </w:r>
    </w:p>
    <w:p w:rsidR="004B1BCE" w:rsidRPr="00C03D6A" w:rsidRDefault="009402A5" w:rsidP="004B1BCE">
      <w:pPr>
        <w:jc w:val="both"/>
        <w:rPr>
          <w:bCs/>
          <w:sz w:val="28"/>
          <w:szCs w:val="28"/>
          <w:lang w:val="es-ES"/>
        </w:rPr>
      </w:pPr>
      <w:r w:rsidRPr="00C03D6A">
        <w:rPr>
          <w:bCs/>
          <w:sz w:val="28"/>
          <w:szCs w:val="28"/>
          <w:lang w:val="es-ES"/>
        </w:rPr>
        <w:t xml:space="preserve"> </w:t>
      </w:r>
      <w:r w:rsidR="004B1BCE" w:rsidRPr="00C03D6A">
        <w:rPr>
          <w:bCs/>
          <w:sz w:val="28"/>
          <w:szCs w:val="28"/>
          <w:lang w:val="es-ES"/>
        </w:rPr>
        <w:t xml:space="preserve"> </w:t>
      </w:r>
      <w:proofErr w:type="spellStart"/>
      <w:r w:rsidR="004B1BCE" w:rsidRPr="00C03D6A">
        <w:rPr>
          <w:bCs/>
          <w:sz w:val="28"/>
          <w:szCs w:val="28"/>
          <w:lang w:val="es-ES"/>
        </w:rPr>
        <w:t>Având</w:t>
      </w:r>
      <w:proofErr w:type="spellEnd"/>
      <w:r w:rsidR="004B1BCE" w:rsidRPr="00C03D6A">
        <w:rPr>
          <w:bCs/>
          <w:sz w:val="28"/>
          <w:szCs w:val="28"/>
          <w:lang w:val="es-ES"/>
        </w:rPr>
        <w:t xml:space="preserve"> </w:t>
      </w:r>
      <w:proofErr w:type="spellStart"/>
      <w:r w:rsidR="004B1BCE" w:rsidRPr="00C03D6A">
        <w:rPr>
          <w:bCs/>
          <w:sz w:val="28"/>
          <w:szCs w:val="28"/>
          <w:lang w:val="es-ES"/>
        </w:rPr>
        <w:t>în</w:t>
      </w:r>
      <w:proofErr w:type="spellEnd"/>
      <w:r w:rsidR="004B1BCE" w:rsidRPr="00C03D6A">
        <w:rPr>
          <w:bCs/>
          <w:sz w:val="28"/>
          <w:szCs w:val="28"/>
          <w:lang w:val="es-ES"/>
        </w:rPr>
        <w:t xml:space="preserve"> </w:t>
      </w:r>
      <w:proofErr w:type="spellStart"/>
      <w:r w:rsidR="004B1BCE" w:rsidRPr="00C03D6A">
        <w:rPr>
          <w:bCs/>
          <w:sz w:val="28"/>
          <w:szCs w:val="28"/>
          <w:lang w:val="es-ES"/>
        </w:rPr>
        <w:t>vedere</w:t>
      </w:r>
      <w:proofErr w:type="spellEnd"/>
      <w:r w:rsidR="00D57950" w:rsidRPr="00C03D6A">
        <w:rPr>
          <w:bCs/>
          <w:sz w:val="28"/>
          <w:szCs w:val="28"/>
          <w:lang w:val="es-ES"/>
        </w:rPr>
        <w:t xml:space="preserve"> </w:t>
      </w:r>
      <w:proofErr w:type="spellStart"/>
      <w:r w:rsidR="00D57950" w:rsidRPr="00C03D6A">
        <w:rPr>
          <w:bCs/>
          <w:sz w:val="28"/>
          <w:szCs w:val="28"/>
          <w:lang w:val="es-ES"/>
        </w:rPr>
        <w:t>referatul</w:t>
      </w:r>
      <w:proofErr w:type="spellEnd"/>
      <w:r w:rsidR="00D57950" w:rsidRPr="00C03D6A">
        <w:rPr>
          <w:bCs/>
          <w:sz w:val="28"/>
          <w:szCs w:val="28"/>
          <w:lang w:val="es-ES"/>
        </w:rPr>
        <w:t xml:space="preserve"> de necesítate </w:t>
      </w:r>
      <w:proofErr w:type="spellStart"/>
      <w:r w:rsidR="00D57950" w:rsidRPr="00C03D6A">
        <w:rPr>
          <w:bCs/>
          <w:sz w:val="28"/>
          <w:szCs w:val="28"/>
          <w:lang w:val="es-ES"/>
        </w:rPr>
        <w:t>întocmit</w:t>
      </w:r>
      <w:proofErr w:type="spellEnd"/>
      <w:r w:rsidR="00D57950" w:rsidRPr="00C03D6A">
        <w:rPr>
          <w:bCs/>
          <w:sz w:val="28"/>
          <w:szCs w:val="28"/>
          <w:lang w:val="es-ES"/>
        </w:rPr>
        <w:t xml:space="preserve"> de dl. </w:t>
      </w:r>
      <w:proofErr w:type="spellStart"/>
      <w:r w:rsidR="00D57950" w:rsidRPr="00C03D6A">
        <w:rPr>
          <w:bCs/>
          <w:sz w:val="28"/>
          <w:szCs w:val="28"/>
          <w:lang w:val="es-ES"/>
        </w:rPr>
        <w:t>Jurca</w:t>
      </w:r>
      <w:proofErr w:type="spellEnd"/>
      <w:r w:rsidR="00D57950" w:rsidRPr="00C03D6A">
        <w:rPr>
          <w:bCs/>
          <w:sz w:val="28"/>
          <w:szCs w:val="28"/>
          <w:lang w:val="es-ES"/>
        </w:rPr>
        <w:t xml:space="preserve"> Paul </w:t>
      </w:r>
      <w:proofErr w:type="spellStart"/>
      <w:r w:rsidR="00D57950" w:rsidRPr="00C03D6A">
        <w:rPr>
          <w:bCs/>
          <w:sz w:val="28"/>
          <w:szCs w:val="28"/>
          <w:lang w:val="es-ES"/>
        </w:rPr>
        <w:t>Eugen</w:t>
      </w:r>
      <w:proofErr w:type="spellEnd"/>
      <w:r w:rsidR="00D57950" w:rsidRPr="00C03D6A">
        <w:rPr>
          <w:bCs/>
          <w:sz w:val="28"/>
          <w:szCs w:val="28"/>
          <w:lang w:val="es-ES"/>
        </w:rPr>
        <w:t>,</w:t>
      </w:r>
      <w:r w:rsidR="004B1BCE" w:rsidRPr="00C03D6A">
        <w:rPr>
          <w:bCs/>
          <w:sz w:val="28"/>
          <w:szCs w:val="28"/>
          <w:lang w:val="es-ES"/>
        </w:rPr>
        <w:t xml:space="preserve"> </w:t>
      </w:r>
      <w:proofErr w:type="spellStart"/>
      <w:r w:rsidR="00D57950" w:rsidRPr="00C03D6A">
        <w:rPr>
          <w:bCs/>
          <w:sz w:val="28"/>
          <w:szCs w:val="28"/>
          <w:lang w:val="es-ES"/>
        </w:rPr>
        <w:t>imobilele</w:t>
      </w:r>
      <w:proofErr w:type="spellEnd"/>
      <w:r w:rsidR="00D57950" w:rsidRPr="00C03D6A">
        <w:rPr>
          <w:bCs/>
          <w:sz w:val="28"/>
          <w:szCs w:val="28"/>
          <w:lang w:val="es-ES"/>
        </w:rPr>
        <w:t>/</w:t>
      </w:r>
      <w:proofErr w:type="spellStart"/>
      <w:r w:rsidR="00D57950" w:rsidRPr="00C03D6A">
        <w:rPr>
          <w:bCs/>
          <w:sz w:val="28"/>
          <w:szCs w:val="28"/>
          <w:lang w:val="es-ES"/>
        </w:rPr>
        <w:t>terenurile</w:t>
      </w:r>
      <w:proofErr w:type="spellEnd"/>
      <w:r w:rsidR="004B1BCE" w:rsidRPr="00C03D6A">
        <w:rPr>
          <w:bCs/>
          <w:sz w:val="28"/>
          <w:szCs w:val="28"/>
          <w:lang w:val="es-ES"/>
        </w:rPr>
        <w:t xml:space="preserve"> </w:t>
      </w:r>
      <w:proofErr w:type="spellStart"/>
      <w:r w:rsidR="004B1BCE" w:rsidRPr="00C03D6A">
        <w:rPr>
          <w:bCs/>
          <w:sz w:val="28"/>
          <w:szCs w:val="28"/>
          <w:lang w:val="es-ES"/>
        </w:rPr>
        <w:t>care</w:t>
      </w:r>
      <w:proofErr w:type="spellEnd"/>
      <w:r w:rsidR="004B1BCE" w:rsidRPr="00C03D6A">
        <w:rPr>
          <w:bCs/>
          <w:sz w:val="28"/>
          <w:szCs w:val="28"/>
          <w:lang w:val="es-ES"/>
        </w:rPr>
        <w:t xml:space="preserve"> </w:t>
      </w:r>
      <w:proofErr w:type="spellStart"/>
      <w:r w:rsidR="004B1BCE" w:rsidRPr="00C03D6A">
        <w:rPr>
          <w:bCs/>
          <w:sz w:val="28"/>
          <w:szCs w:val="28"/>
          <w:lang w:val="es-ES"/>
        </w:rPr>
        <w:t>necesită</w:t>
      </w:r>
      <w:proofErr w:type="spellEnd"/>
      <w:r w:rsidR="004B1BCE" w:rsidRPr="00C03D6A">
        <w:rPr>
          <w:bCs/>
          <w:sz w:val="28"/>
          <w:szCs w:val="28"/>
          <w:lang w:val="es-ES"/>
        </w:rPr>
        <w:t xml:space="preserve"> </w:t>
      </w:r>
      <w:proofErr w:type="spellStart"/>
      <w:r w:rsidR="004B1BCE" w:rsidRPr="00C03D6A">
        <w:rPr>
          <w:bCs/>
          <w:sz w:val="28"/>
          <w:szCs w:val="28"/>
          <w:lang w:val="es-ES"/>
        </w:rPr>
        <w:t>prestarea</w:t>
      </w:r>
      <w:proofErr w:type="spellEnd"/>
      <w:r w:rsidR="004B1BCE" w:rsidRPr="00C03D6A">
        <w:rPr>
          <w:bCs/>
          <w:sz w:val="28"/>
          <w:szCs w:val="28"/>
          <w:lang w:val="es-ES"/>
        </w:rPr>
        <w:t xml:space="preserve"> </w:t>
      </w:r>
      <w:proofErr w:type="spellStart"/>
      <w:r w:rsidR="004B1BCE" w:rsidRPr="00C03D6A">
        <w:rPr>
          <w:bCs/>
          <w:sz w:val="28"/>
          <w:szCs w:val="28"/>
          <w:lang w:val="es-ES"/>
        </w:rPr>
        <w:t>acestor</w:t>
      </w:r>
      <w:proofErr w:type="spellEnd"/>
      <w:r w:rsidR="004B1BCE" w:rsidRPr="00C03D6A">
        <w:rPr>
          <w:bCs/>
          <w:sz w:val="28"/>
          <w:szCs w:val="28"/>
          <w:lang w:val="es-ES"/>
        </w:rPr>
        <w:t xml:space="preserve"> </w:t>
      </w:r>
      <w:proofErr w:type="spellStart"/>
      <w:r w:rsidR="004B1BCE" w:rsidRPr="00C03D6A">
        <w:rPr>
          <w:bCs/>
          <w:sz w:val="28"/>
          <w:szCs w:val="28"/>
          <w:lang w:val="es-ES"/>
        </w:rPr>
        <w:t>servicii</w:t>
      </w:r>
      <w:proofErr w:type="spellEnd"/>
      <w:r w:rsidR="00D57950" w:rsidRPr="00C03D6A">
        <w:rPr>
          <w:bCs/>
          <w:sz w:val="28"/>
          <w:szCs w:val="28"/>
          <w:lang w:val="es-ES"/>
        </w:rPr>
        <w:t xml:space="preserve">, </w:t>
      </w:r>
      <w:proofErr w:type="spellStart"/>
      <w:r w:rsidR="00D57950" w:rsidRPr="00C03D6A">
        <w:rPr>
          <w:bCs/>
          <w:sz w:val="28"/>
          <w:szCs w:val="28"/>
          <w:lang w:val="es-ES"/>
        </w:rPr>
        <w:t>sunt</w:t>
      </w:r>
      <w:proofErr w:type="spellEnd"/>
      <w:r w:rsidR="00D57950" w:rsidRPr="00C03D6A">
        <w:rPr>
          <w:bCs/>
          <w:sz w:val="28"/>
          <w:szCs w:val="28"/>
          <w:lang w:val="es-ES"/>
        </w:rPr>
        <w:t xml:space="preserve"> </w:t>
      </w:r>
      <w:proofErr w:type="spellStart"/>
      <w:r w:rsidR="00D57950" w:rsidRPr="00C03D6A">
        <w:rPr>
          <w:bCs/>
          <w:sz w:val="28"/>
          <w:szCs w:val="28"/>
          <w:lang w:val="es-ES"/>
        </w:rPr>
        <w:t>urmatoarele</w:t>
      </w:r>
      <w:proofErr w:type="spellEnd"/>
      <w:r w:rsidR="004B1BCE" w:rsidRPr="00C03D6A">
        <w:rPr>
          <w:bCs/>
          <w:sz w:val="28"/>
          <w:szCs w:val="28"/>
          <w:lang w:val="es-ES"/>
        </w:rPr>
        <w:t xml:space="preserve">: </w:t>
      </w:r>
    </w:p>
    <w:p w:rsidR="00F87B77" w:rsidRPr="00C03D6A" w:rsidRDefault="00F87B77" w:rsidP="00F87B77">
      <w:pPr>
        <w:numPr>
          <w:ilvl w:val="0"/>
          <w:numId w:val="2"/>
        </w:numPr>
        <w:jc w:val="both"/>
        <w:rPr>
          <w:sz w:val="28"/>
          <w:szCs w:val="28"/>
        </w:rPr>
      </w:pPr>
      <w:r w:rsidRPr="00C03D6A">
        <w:rPr>
          <w:sz w:val="28"/>
          <w:szCs w:val="28"/>
        </w:rPr>
        <w:t>Şcoala cu clasele I – VIII  Nucet - Su = 699 mp;</w:t>
      </w:r>
    </w:p>
    <w:p w:rsidR="00F87B77" w:rsidRPr="00C03D6A" w:rsidRDefault="00F87B77" w:rsidP="00F87B77">
      <w:pPr>
        <w:numPr>
          <w:ilvl w:val="0"/>
          <w:numId w:val="2"/>
        </w:numPr>
        <w:jc w:val="both"/>
        <w:rPr>
          <w:sz w:val="28"/>
          <w:szCs w:val="28"/>
        </w:rPr>
      </w:pPr>
      <w:r w:rsidRPr="00C03D6A">
        <w:rPr>
          <w:sz w:val="28"/>
          <w:szCs w:val="28"/>
        </w:rPr>
        <w:t>Şcoala cu clasele I-IV şi Grădiniţa din Băiţa – 186 mp;</w:t>
      </w:r>
    </w:p>
    <w:p w:rsidR="00F87B77" w:rsidRPr="00C03D6A" w:rsidRDefault="00F87B77" w:rsidP="00F87B77">
      <w:pPr>
        <w:numPr>
          <w:ilvl w:val="0"/>
          <w:numId w:val="2"/>
        </w:numPr>
        <w:jc w:val="both"/>
        <w:rPr>
          <w:sz w:val="28"/>
          <w:szCs w:val="28"/>
        </w:rPr>
      </w:pPr>
      <w:r w:rsidRPr="00C03D6A">
        <w:rPr>
          <w:sz w:val="28"/>
          <w:szCs w:val="28"/>
        </w:rPr>
        <w:t xml:space="preserve">Grădiniţa Nucet - Su = 376 mp; </w:t>
      </w:r>
    </w:p>
    <w:p w:rsidR="00F87B77" w:rsidRPr="00C03D6A" w:rsidRDefault="00F87B77" w:rsidP="00F87B77">
      <w:pPr>
        <w:numPr>
          <w:ilvl w:val="0"/>
          <w:numId w:val="2"/>
        </w:numPr>
        <w:jc w:val="both"/>
        <w:rPr>
          <w:sz w:val="28"/>
          <w:szCs w:val="28"/>
        </w:rPr>
      </w:pPr>
      <w:r w:rsidRPr="00C03D6A">
        <w:rPr>
          <w:sz w:val="28"/>
          <w:szCs w:val="28"/>
        </w:rPr>
        <w:t>Creşa Nucet – Su = 149 mp;</w:t>
      </w:r>
    </w:p>
    <w:p w:rsidR="00F87B77" w:rsidRPr="00C03D6A" w:rsidRDefault="00F87B77" w:rsidP="00F87B77">
      <w:pPr>
        <w:numPr>
          <w:ilvl w:val="0"/>
          <w:numId w:val="2"/>
        </w:numPr>
        <w:rPr>
          <w:sz w:val="28"/>
          <w:szCs w:val="28"/>
        </w:rPr>
      </w:pPr>
      <w:r w:rsidRPr="00C03D6A">
        <w:rPr>
          <w:sz w:val="28"/>
          <w:szCs w:val="28"/>
        </w:rPr>
        <w:t>Primăria Nucet – Su = 513 mp;</w:t>
      </w:r>
    </w:p>
    <w:p w:rsidR="00F87B77" w:rsidRPr="00C03D6A" w:rsidRDefault="00F87B77" w:rsidP="00F87B77">
      <w:pPr>
        <w:numPr>
          <w:ilvl w:val="0"/>
          <w:numId w:val="2"/>
        </w:numPr>
        <w:rPr>
          <w:sz w:val="28"/>
          <w:szCs w:val="28"/>
          <w:u w:val="single"/>
        </w:rPr>
      </w:pPr>
      <w:r w:rsidRPr="00C03D6A">
        <w:rPr>
          <w:sz w:val="28"/>
          <w:szCs w:val="28"/>
        </w:rPr>
        <w:t>Curţi şi anexe (la unitățile de învățîmânt și primărie) în suprafaţă de 2500 mp;</w:t>
      </w:r>
    </w:p>
    <w:p w:rsidR="00F87B77" w:rsidRPr="00C03D6A" w:rsidRDefault="00F87B77" w:rsidP="00F87B77">
      <w:pPr>
        <w:numPr>
          <w:ilvl w:val="0"/>
          <w:numId w:val="2"/>
        </w:numPr>
        <w:rPr>
          <w:sz w:val="28"/>
          <w:szCs w:val="28"/>
        </w:rPr>
      </w:pPr>
      <w:r w:rsidRPr="00C03D6A">
        <w:rPr>
          <w:sz w:val="28"/>
          <w:szCs w:val="28"/>
        </w:rPr>
        <w:t>Casa de cultură - S.U. = 900 mp;</w:t>
      </w:r>
    </w:p>
    <w:p w:rsidR="00F87B77" w:rsidRPr="00C03D6A" w:rsidRDefault="00F87B77" w:rsidP="00F87B77">
      <w:pPr>
        <w:numPr>
          <w:ilvl w:val="0"/>
          <w:numId w:val="2"/>
        </w:numPr>
        <w:rPr>
          <w:sz w:val="28"/>
          <w:szCs w:val="28"/>
        </w:rPr>
      </w:pPr>
      <w:r w:rsidRPr="00C03D6A">
        <w:rPr>
          <w:sz w:val="28"/>
          <w:szCs w:val="28"/>
        </w:rPr>
        <w:t xml:space="preserve">Sala de sport - S.U. = 1.180 mp;  </w:t>
      </w:r>
    </w:p>
    <w:p w:rsidR="00F87B77" w:rsidRPr="00C03D6A" w:rsidRDefault="00F87B77" w:rsidP="00F87B77">
      <w:pPr>
        <w:numPr>
          <w:ilvl w:val="0"/>
          <w:numId w:val="2"/>
        </w:numPr>
        <w:rPr>
          <w:sz w:val="28"/>
          <w:szCs w:val="28"/>
        </w:rPr>
      </w:pPr>
      <w:r w:rsidRPr="00C03D6A">
        <w:rPr>
          <w:sz w:val="28"/>
          <w:szCs w:val="28"/>
        </w:rPr>
        <w:t xml:space="preserve">Pârtia de ski: - stație plecare + stație sosire + garaj – spații interioare și exterioare – </w:t>
      </w:r>
    </w:p>
    <w:p w:rsidR="00F87B77" w:rsidRPr="00C03D6A" w:rsidRDefault="00F87B77" w:rsidP="00F87B77">
      <w:pPr>
        <w:numPr>
          <w:ilvl w:val="0"/>
          <w:numId w:val="2"/>
        </w:numPr>
        <w:rPr>
          <w:sz w:val="28"/>
          <w:szCs w:val="28"/>
        </w:rPr>
      </w:pPr>
      <w:r w:rsidRPr="00C03D6A">
        <w:rPr>
          <w:sz w:val="28"/>
          <w:szCs w:val="28"/>
        </w:rPr>
        <w:t>S.U. = 400,00 mp, - necesită deratizare;</w:t>
      </w:r>
    </w:p>
    <w:p w:rsidR="00F87B77" w:rsidRPr="00C03D6A" w:rsidRDefault="00F87B77" w:rsidP="00F87B77">
      <w:pPr>
        <w:numPr>
          <w:ilvl w:val="0"/>
          <w:numId w:val="2"/>
        </w:numPr>
        <w:rPr>
          <w:sz w:val="28"/>
          <w:szCs w:val="28"/>
        </w:rPr>
      </w:pPr>
      <w:r w:rsidRPr="00C03D6A">
        <w:rPr>
          <w:sz w:val="28"/>
          <w:szCs w:val="28"/>
        </w:rPr>
        <w:t>Parcul central – S = 2.500 mp – necesită dezinsecție</w:t>
      </w:r>
    </w:p>
    <w:p w:rsidR="00F87B77" w:rsidRPr="00C03D6A" w:rsidRDefault="00F87B77" w:rsidP="00F87B77">
      <w:pPr>
        <w:numPr>
          <w:ilvl w:val="0"/>
          <w:numId w:val="2"/>
        </w:numPr>
        <w:rPr>
          <w:sz w:val="28"/>
          <w:szCs w:val="28"/>
        </w:rPr>
      </w:pPr>
      <w:r w:rsidRPr="00C03D6A">
        <w:rPr>
          <w:sz w:val="28"/>
          <w:szCs w:val="28"/>
        </w:rPr>
        <w:t>Zona Parcul Tineretului – S = 11,932.00 mp – necesită dezinsecție</w:t>
      </w:r>
    </w:p>
    <w:p w:rsidR="00F87B77" w:rsidRPr="00B2689E" w:rsidRDefault="00F87B77" w:rsidP="00F87B77">
      <w:pPr>
        <w:numPr>
          <w:ilvl w:val="0"/>
          <w:numId w:val="2"/>
        </w:numPr>
        <w:rPr>
          <w:sz w:val="28"/>
          <w:szCs w:val="28"/>
          <w:u w:val="single"/>
        </w:rPr>
      </w:pPr>
      <w:r w:rsidRPr="00C03D6A">
        <w:rPr>
          <w:sz w:val="28"/>
          <w:szCs w:val="28"/>
        </w:rPr>
        <w:t>Anexe (la blocuri in zona Parcul tineretului magazii si garaje) în suprafaţă de cca.2000 mp;</w:t>
      </w:r>
    </w:p>
    <w:p w:rsidR="00B2689E" w:rsidRDefault="00B2689E" w:rsidP="00B2689E">
      <w:pPr>
        <w:rPr>
          <w:sz w:val="28"/>
          <w:szCs w:val="28"/>
        </w:rPr>
      </w:pPr>
    </w:p>
    <w:p w:rsidR="00B2689E" w:rsidRDefault="00B2689E" w:rsidP="00B2689E">
      <w:pPr>
        <w:rPr>
          <w:sz w:val="28"/>
          <w:szCs w:val="28"/>
        </w:rPr>
      </w:pPr>
    </w:p>
    <w:p w:rsidR="00B2689E" w:rsidRDefault="00B2689E" w:rsidP="00B2689E">
      <w:pPr>
        <w:rPr>
          <w:sz w:val="28"/>
          <w:szCs w:val="28"/>
        </w:rPr>
      </w:pPr>
    </w:p>
    <w:p w:rsidR="00B2689E" w:rsidRDefault="00B2689E" w:rsidP="00B2689E">
      <w:pPr>
        <w:rPr>
          <w:sz w:val="28"/>
          <w:szCs w:val="28"/>
        </w:rPr>
      </w:pPr>
    </w:p>
    <w:p w:rsidR="00B2689E" w:rsidRPr="00C03D6A" w:rsidRDefault="00B2689E" w:rsidP="00B2689E">
      <w:pPr>
        <w:rPr>
          <w:sz w:val="28"/>
          <w:szCs w:val="28"/>
          <w:u w:val="single"/>
        </w:rPr>
      </w:pPr>
    </w:p>
    <w:p w:rsidR="00F87B77" w:rsidRPr="00B2689E" w:rsidRDefault="00F87B77" w:rsidP="00B2689E">
      <w:pPr>
        <w:rPr>
          <w:sz w:val="28"/>
          <w:szCs w:val="28"/>
        </w:rPr>
      </w:pPr>
      <w:r w:rsidRPr="00B2689E">
        <w:rPr>
          <w:sz w:val="28"/>
          <w:szCs w:val="28"/>
        </w:rPr>
        <w:t>Suprafata totala constructii: - 8.903 mp – care necesită dezinsecție și deratizare</w:t>
      </w:r>
    </w:p>
    <w:p w:rsidR="00F87B77" w:rsidRPr="00B2689E" w:rsidRDefault="00F87B77" w:rsidP="00B2689E">
      <w:pPr>
        <w:rPr>
          <w:sz w:val="28"/>
          <w:szCs w:val="28"/>
        </w:rPr>
      </w:pPr>
      <w:r w:rsidRPr="00B2689E">
        <w:rPr>
          <w:sz w:val="28"/>
          <w:szCs w:val="28"/>
        </w:rPr>
        <w:t>Suprafata totala parcuri: - 14.</w:t>
      </w:r>
      <w:r w:rsidR="00D57950" w:rsidRPr="00B2689E">
        <w:rPr>
          <w:sz w:val="28"/>
          <w:szCs w:val="28"/>
        </w:rPr>
        <w:t>976</w:t>
      </w:r>
      <w:r w:rsidRPr="00B2689E">
        <w:rPr>
          <w:sz w:val="28"/>
          <w:szCs w:val="28"/>
        </w:rPr>
        <w:t xml:space="preserve"> mp - care necesită dezinsecție</w:t>
      </w:r>
    </w:p>
    <w:p w:rsidR="00C03D6A" w:rsidRPr="00C03D6A" w:rsidRDefault="00C03D6A" w:rsidP="00E86F1D">
      <w:pPr>
        <w:rPr>
          <w:sz w:val="28"/>
          <w:szCs w:val="28"/>
        </w:rPr>
      </w:pPr>
    </w:p>
    <w:p w:rsidR="00C03D6A" w:rsidRDefault="00E86F1D" w:rsidP="00E86F1D">
      <w:pPr>
        <w:rPr>
          <w:sz w:val="28"/>
          <w:szCs w:val="28"/>
        </w:rPr>
      </w:pPr>
      <w:r w:rsidRPr="00C03D6A">
        <w:rPr>
          <w:sz w:val="28"/>
          <w:szCs w:val="28"/>
        </w:rPr>
        <w:t>T</w:t>
      </w:r>
      <w:r w:rsidR="00C03D6A">
        <w:rPr>
          <w:sz w:val="28"/>
          <w:szCs w:val="28"/>
        </w:rPr>
        <w:t xml:space="preserve">otal valoare estimată pentru servicii de dezinsecție: </w:t>
      </w:r>
      <w:r w:rsidR="00C03D6A" w:rsidRPr="00C03D6A">
        <w:rPr>
          <w:sz w:val="28"/>
          <w:szCs w:val="28"/>
        </w:rPr>
        <w:t>11,939.50 lei</w:t>
      </w:r>
    </w:p>
    <w:p w:rsidR="00C03D6A" w:rsidRDefault="00C03D6A" w:rsidP="00E86F1D">
      <w:pPr>
        <w:rPr>
          <w:sz w:val="28"/>
          <w:szCs w:val="28"/>
        </w:rPr>
      </w:pPr>
      <w:r w:rsidRPr="00C03D6A">
        <w:rPr>
          <w:sz w:val="28"/>
          <w:szCs w:val="28"/>
        </w:rPr>
        <w:t>T</w:t>
      </w:r>
      <w:r>
        <w:rPr>
          <w:sz w:val="28"/>
          <w:szCs w:val="28"/>
        </w:rPr>
        <w:t>otal valoare estimată pentru servicii de deratizare: 2,670.90 lei</w:t>
      </w:r>
    </w:p>
    <w:p w:rsidR="00B2689E" w:rsidRDefault="00B2689E" w:rsidP="00E86F1D">
      <w:pPr>
        <w:rPr>
          <w:sz w:val="28"/>
          <w:szCs w:val="28"/>
        </w:rPr>
      </w:pPr>
    </w:p>
    <w:p w:rsidR="001517DB" w:rsidRPr="00C03D6A" w:rsidRDefault="00C03D6A" w:rsidP="00E86F1D">
      <w:pPr>
        <w:jc w:val="center"/>
        <w:rPr>
          <w:sz w:val="28"/>
          <w:szCs w:val="28"/>
        </w:rPr>
      </w:pPr>
      <w:r w:rsidRPr="00C03D6A">
        <w:rPr>
          <w:sz w:val="28"/>
          <w:szCs w:val="28"/>
        </w:rPr>
        <w:t>TOTAL VALOARE : 14,610.40</w:t>
      </w:r>
      <w:r w:rsidR="00E86F1D" w:rsidRPr="00C03D6A">
        <w:rPr>
          <w:sz w:val="28"/>
          <w:szCs w:val="28"/>
        </w:rPr>
        <w:t xml:space="preserve"> lei, fara TVA</w:t>
      </w:r>
    </w:p>
    <w:p w:rsidR="00C03D6A" w:rsidRPr="00C03D6A" w:rsidRDefault="00C03D6A" w:rsidP="00E86F1D">
      <w:pPr>
        <w:jc w:val="center"/>
        <w:rPr>
          <w:sz w:val="28"/>
          <w:szCs w:val="28"/>
        </w:rPr>
      </w:pPr>
    </w:p>
    <w:p w:rsidR="001517DB" w:rsidRPr="00B2689E" w:rsidRDefault="001517DB" w:rsidP="001517DB">
      <w:pPr>
        <w:ind w:firstLine="708"/>
        <w:jc w:val="both"/>
        <w:rPr>
          <w:bCs/>
          <w:sz w:val="28"/>
          <w:szCs w:val="28"/>
          <w:lang w:val="es-ES"/>
        </w:rPr>
      </w:pPr>
      <w:r w:rsidRPr="00B2689E">
        <w:rPr>
          <w:sz w:val="28"/>
          <w:szCs w:val="28"/>
        </w:rPr>
        <w:t xml:space="preserve">Ținând cont  de cele mai sus menționate, rezultă o valoare de </w:t>
      </w:r>
      <w:r w:rsidR="00C03D6A" w:rsidRPr="00B2689E">
        <w:rPr>
          <w:sz w:val="28"/>
          <w:szCs w:val="28"/>
        </w:rPr>
        <w:t xml:space="preserve">14,610.40 </w:t>
      </w:r>
      <w:r w:rsidR="00E86F1D" w:rsidRPr="00B2689E">
        <w:rPr>
          <w:sz w:val="28"/>
          <w:szCs w:val="28"/>
        </w:rPr>
        <w:t>lei</w:t>
      </w:r>
      <w:r w:rsidR="00E86F1D" w:rsidRPr="00B2689E">
        <w:rPr>
          <w:sz w:val="28"/>
          <w:szCs w:val="28"/>
          <w:u w:val="single"/>
        </w:rPr>
        <w:t>,</w:t>
      </w:r>
      <w:r w:rsidRPr="00B2689E">
        <w:rPr>
          <w:bCs/>
          <w:sz w:val="28"/>
          <w:szCs w:val="28"/>
          <w:lang w:val="es-ES"/>
        </w:rPr>
        <w:t xml:space="preserve"> </w:t>
      </w:r>
      <w:proofErr w:type="spellStart"/>
      <w:r w:rsidRPr="00B2689E">
        <w:rPr>
          <w:bCs/>
          <w:sz w:val="28"/>
          <w:szCs w:val="28"/>
          <w:lang w:val="es-ES"/>
        </w:rPr>
        <w:t>fără</w:t>
      </w:r>
      <w:proofErr w:type="spellEnd"/>
      <w:r w:rsidRPr="00B2689E">
        <w:rPr>
          <w:bCs/>
          <w:sz w:val="28"/>
          <w:szCs w:val="28"/>
          <w:lang w:val="es-ES"/>
        </w:rPr>
        <w:t xml:space="preserve"> TVA, </w:t>
      </w:r>
      <w:r w:rsidRPr="00B2689E">
        <w:rPr>
          <w:sz w:val="28"/>
          <w:szCs w:val="28"/>
        </w:rPr>
        <w:t xml:space="preserve"> </w:t>
      </w:r>
      <w:r w:rsidRPr="00B2689E">
        <w:rPr>
          <w:bCs/>
          <w:sz w:val="28"/>
          <w:szCs w:val="28"/>
        </w:rPr>
        <w:t xml:space="preserve">la care se adaugă TVA în cuantum de </w:t>
      </w:r>
      <w:r w:rsidR="00C03D6A" w:rsidRPr="00B2689E">
        <w:rPr>
          <w:bCs/>
          <w:sz w:val="28"/>
          <w:szCs w:val="28"/>
        </w:rPr>
        <w:t>2,775.98</w:t>
      </w:r>
      <w:r w:rsidRPr="00B2689E">
        <w:rPr>
          <w:bCs/>
          <w:sz w:val="28"/>
          <w:szCs w:val="28"/>
        </w:rPr>
        <w:t xml:space="preserve"> lei, rezultând o valoare totală esti</w:t>
      </w:r>
      <w:r w:rsidR="00E86F1D" w:rsidRPr="00B2689E">
        <w:rPr>
          <w:bCs/>
          <w:sz w:val="28"/>
          <w:szCs w:val="28"/>
        </w:rPr>
        <w:t xml:space="preserve">mată a  </w:t>
      </w:r>
      <w:r w:rsidR="00C03D6A" w:rsidRPr="00B2689E">
        <w:rPr>
          <w:bCs/>
          <w:sz w:val="28"/>
          <w:szCs w:val="28"/>
        </w:rPr>
        <w:t>serviciilor</w:t>
      </w:r>
      <w:r w:rsidR="00E86F1D" w:rsidRPr="00B2689E">
        <w:rPr>
          <w:bCs/>
          <w:sz w:val="28"/>
          <w:szCs w:val="28"/>
        </w:rPr>
        <w:t xml:space="preserve">, de maxim </w:t>
      </w:r>
      <w:r w:rsidR="00C03D6A" w:rsidRPr="00B2689E">
        <w:rPr>
          <w:bCs/>
          <w:sz w:val="28"/>
          <w:szCs w:val="28"/>
        </w:rPr>
        <w:t>17,386.38</w:t>
      </w:r>
      <w:r w:rsidRPr="00B2689E">
        <w:rPr>
          <w:bCs/>
          <w:sz w:val="28"/>
          <w:szCs w:val="28"/>
        </w:rPr>
        <w:t xml:space="preserve"> </w:t>
      </w:r>
      <w:r w:rsidR="00E86F1D" w:rsidRPr="00B2689E">
        <w:rPr>
          <w:bCs/>
          <w:sz w:val="28"/>
          <w:szCs w:val="28"/>
        </w:rPr>
        <w:t>lei, inclusiv TVA</w:t>
      </w:r>
      <w:r w:rsidRPr="00B2689E">
        <w:rPr>
          <w:bCs/>
          <w:sz w:val="28"/>
          <w:szCs w:val="28"/>
        </w:rPr>
        <w:t>.</w:t>
      </w:r>
    </w:p>
    <w:p w:rsidR="00B2689E" w:rsidRDefault="00E86F1D" w:rsidP="00D0701E">
      <w:pPr>
        <w:ind w:firstLine="708"/>
        <w:jc w:val="both"/>
        <w:rPr>
          <w:sz w:val="28"/>
          <w:szCs w:val="28"/>
        </w:rPr>
      </w:pPr>
      <w:r w:rsidRPr="00B2689E">
        <w:rPr>
          <w:bCs/>
          <w:sz w:val="28"/>
          <w:szCs w:val="28"/>
        </w:rPr>
        <w:t xml:space="preserve"> C</w:t>
      </w:r>
      <w:r w:rsidR="001517DB" w:rsidRPr="00B2689E">
        <w:rPr>
          <w:bCs/>
          <w:sz w:val="28"/>
          <w:szCs w:val="28"/>
        </w:rPr>
        <w:t>ursul RON/euro comunicat de Banca Naţională a României valabil în data de 20. 0</w:t>
      </w:r>
      <w:r w:rsidRPr="00B2689E">
        <w:rPr>
          <w:bCs/>
          <w:sz w:val="28"/>
          <w:szCs w:val="28"/>
        </w:rPr>
        <w:t>6</w:t>
      </w:r>
      <w:r w:rsidR="001517DB" w:rsidRPr="00B2689E">
        <w:rPr>
          <w:bCs/>
          <w:sz w:val="28"/>
          <w:szCs w:val="28"/>
        </w:rPr>
        <w:t>. 201</w:t>
      </w:r>
      <w:r w:rsidRPr="00B2689E">
        <w:rPr>
          <w:bCs/>
          <w:sz w:val="28"/>
          <w:szCs w:val="28"/>
        </w:rPr>
        <w:t>7 (4,5957</w:t>
      </w:r>
      <w:r w:rsidR="001517DB" w:rsidRPr="00B2689E">
        <w:rPr>
          <w:bCs/>
          <w:sz w:val="28"/>
          <w:szCs w:val="28"/>
        </w:rPr>
        <w:t xml:space="preserve">  lei/euro).</w:t>
      </w:r>
      <w:r w:rsidR="004B1BCE" w:rsidRPr="00B2689E">
        <w:rPr>
          <w:sz w:val="28"/>
          <w:szCs w:val="28"/>
        </w:rPr>
        <w:t xml:space="preserve">        </w:t>
      </w:r>
    </w:p>
    <w:p w:rsidR="00B2689E" w:rsidRDefault="00B2689E" w:rsidP="00D0701E">
      <w:pPr>
        <w:ind w:firstLine="708"/>
        <w:jc w:val="both"/>
        <w:rPr>
          <w:sz w:val="28"/>
          <w:szCs w:val="28"/>
        </w:rPr>
      </w:pPr>
    </w:p>
    <w:p w:rsidR="004B1BCE" w:rsidRPr="00B2689E" w:rsidRDefault="004B1BCE" w:rsidP="00D0701E">
      <w:pPr>
        <w:ind w:firstLine="708"/>
        <w:jc w:val="both"/>
        <w:rPr>
          <w:bCs/>
          <w:sz w:val="28"/>
          <w:szCs w:val="28"/>
        </w:rPr>
      </w:pPr>
      <w:r w:rsidRPr="00B2689E">
        <w:rPr>
          <w:sz w:val="28"/>
          <w:szCs w:val="28"/>
        </w:rPr>
        <w:t xml:space="preserve">  </w:t>
      </w:r>
    </w:p>
    <w:p w:rsidR="004B1BCE" w:rsidRPr="00C03D6A" w:rsidRDefault="004B1BCE" w:rsidP="004B1BCE">
      <w:pPr>
        <w:autoSpaceDE w:val="0"/>
        <w:jc w:val="both"/>
        <w:rPr>
          <w:bCs/>
          <w:sz w:val="28"/>
          <w:szCs w:val="28"/>
        </w:rPr>
      </w:pPr>
      <w:r w:rsidRPr="00C03D6A">
        <w:rPr>
          <w:sz w:val="28"/>
          <w:szCs w:val="28"/>
        </w:rPr>
        <w:t xml:space="preserve">                </w:t>
      </w:r>
      <w:r w:rsidRPr="00C03D6A">
        <w:rPr>
          <w:bCs/>
          <w:sz w:val="28"/>
          <w:szCs w:val="28"/>
        </w:rPr>
        <w:t>COD CPV:   -  90923000-3 servicii de deratizare</w:t>
      </w:r>
    </w:p>
    <w:p w:rsidR="004B1BCE" w:rsidRPr="00C03D6A" w:rsidRDefault="004B1BCE" w:rsidP="004B1BCE">
      <w:pPr>
        <w:jc w:val="both"/>
        <w:rPr>
          <w:bCs/>
          <w:sz w:val="28"/>
          <w:szCs w:val="28"/>
        </w:rPr>
      </w:pPr>
      <w:r w:rsidRPr="00C03D6A">
        <w:rPr>
          <w:bCs/>
          <w:sz w:val="28"/>
          <w:szCs w:val="28"/>
        </w:rPr>
        <w:t xml:space="preserve">                                       -  90921000-9 servicii de dezinfecţie şi dezinsecţie;</w:t>
      </w:r>
    </w:p>
    <w:p w:rsidR="00B2689E" w:rsidRDefault="00B2689E" w:rsidP="004B1BCE">
      <w:pPr>
        <w:jc w:val="both"/>
        <w:rPr>
          <w:bCs/>
          <w:sz w:val="28"/>
          <w:szCs w:val="28"/>
        </w:rPr>
      </w:pPr>
    </w:p>
    <w:p w:rsidR="00B2689E" w:rsidRDefault="00B2689E" w:rsidP="004B1BCE">
      <w:pPr>
        <w:jc w:val="both"/>
        <w:rPr>
          <w:bCs/>
          <w:sz w:val="28"/>
          <w:szCs w:val="28"/>
        </w:rPr>
      </w:pPr>
    </w:p>
    <w:p w:rsidR="004B1BCE" w:rsidRPr="00C03D6A" w:rsidRDefault="004B1BCE" w:rsidP="004B1BCE">
      <w:pPr>
        <w:jc w:val="both"/>
        <w:rPr>
          <w:bCs/>
          <w:sz w:val="28"/>
          <w:szCs w:val="28"/>
        </w:rPr>
      </w:pPr>
    </w:p>
    <w:p w:rsidR="004B1BCE" w:rsidRPr="00C03D6A" w:rsidRDefault="004B1BCE" w:rsidP="004B1BCE">
      <w:pPr>
        <w:ind w:firstLine="708"/>
        <w:jc w:val="both"/>
        <w:rPr>
          <w:bCs/>
          <w:sz w:val="28"/>
          <w:szCs w:val="28"/>
        </w:rPr>
      </w:pPr>
      <w:r w:rsidRPr="00C03D6A">
        <w:rPr>
          <w:bCs/>
          <w:sz w:val="28"/>
          <w:szCs w:val="28"/>
        </w:rPr>
        <w:t>VIZA CFP                                             RESPONSABIL  ACHIZIŢII</w:t>
      </w:r>
    </w:p>
    <w:p w:rsidR="004B1BCE" w:rsidRPr="00C03D6A" w:rsidRDefault="00D0701E" w:rsidP="00D0701E">
      <w:pPr>
        <w:jc w:val="both"/>
        <w:rPr>
          <w:bCs/>
          <w:sz w:val="28"/>
          <w:szCs w:val="28"/>
        </w:rPr>
      </w:pPr>
      <w:r w:rsidRPr="00C03D6A">
        <w:rPr>
          <w:bCs/>
          <w:sz w:val="28"/>
          <w:szCs w:val="28"/>
        </w:rPr>
        <w:t xml:space="preserve">        </w:t>
      </w:r>
      <w:r w:rsidR="004B1BCE" w:rsidRPr="00C03D6A">
        <w:rPr>
          <w:bCs/>
          <w:sz w:val="28"/>
          <w:szCs w:val="28"/>
        </w:rPr>
        <w:t xml:space="preserve"> Popa Bota Doina                          </w:t>
      </w:r>
      <w:r w:rsidRPr="00C03D6A">
        <w:rPr>
          <w:bCs/>
          <w:sz w:val="28"/>
          <w:szCs w:val="28"/>
        </w:rPr>
        <w:t xml:space="preserve">      </w:t>
      </w:r>
      <w:r w:rsidR="004B1BCE" w:rsidRPr="00C03D6A">
        <w:rPr>
          <w:bCs/>
          <w:sz w:val="28"/>
          <w:szCs w:val="28"/>
        </w:rPr>
        <w:t xml:space="preserve">         Consilier, Sîrghie Daniela</w:t>
      </w:r>
    </w:p>
    <w:p w:rsidR="004B1BCE" w:rsidRDefault="00D0701E" w:rsidP="004B1BCE">
      <w:r>
        <w:t xml:space="preserve"> </w:t>
      </w:r>
    </w:p>
    <w:p w:rsidR="00B2689E" w:rsidRDefault="00B2689E" w:rsidP="004B1BCE"/>
    <w:p w:rsidR="00B2689E" w:rsidRDefault="00B2689E" w:rsidP="004B1BCE"/>
    <w:p w:rsidR="00B2689E" w:rsidRDefault="00B2689E" w:rsidP="004B1BCE"/>
    <w:p w:rsidR="00B2689E" w:rsidRDefault="00B2689E" w:rsidP="004B1BCE"/>
    <w:p w:rsidR="00B2689E" w:rsidRDefault="00B2689E" w:rsidP="004B1BCE"/>
    <w:p w:rsidR="00B2689E" w:rsidRDefault="00B2689E" w:rsidP="004B1BCE"/>
    <w:p w:rsidR="00B2689E" w:rsidRDefault="00B2689E" w:rsidP="004B1BCE"/>
    <w:p w:rsidR="00B2689E" w:rsidRDefault="00B2689E" w:rsidP="004B1BCE"/>
    <w:p w:rsidR="00B2689E" w:rsidRDefault="00B2689E" w:rsidP="004B1BCE"/>
    <w:p w:rsidR="00B2689E" w:rsidRDefault="00B2689E" w:rsidP="004B1BCE"/>
    <w:p w:rsidR="00B2689E" w:rsidRDefault="00B2689E" w:rsidP="004B1BCE"/>
    <w:p w:rsidR="00B2689E" w:rsidRDefault="00B2689E" w:rsidP="004B1BCE"/>
    <w:p w:rsidR="00B2689E" w:rsidRDefault="00B2689E" w:rsidP="004B1BCE"/>
    <w:p w:rsidR="00B2689E" w:rsidRDefault="00B2689E" w:rsidP="004B1BCE"/>
    <w:p w:rsidR="00B2689E" w:rsidRDefault="00B2689E" w:rsidP="004B1BCE"/>
    <w:p w:rsidR="00B2689E" w:rsidRDefault="00B2689E" w:rsidP="004B1BCE"/>
    <w:p w:rsidR="00B2689E" w:rsidRDefault="00B2689E" w:rsidP="004B1BCE"/>
    <w:p w:rsidR="00B2689E" w:rsidRDefault="00B2689E" w:rsidP="004B1BCE">
      <w:r>
        <w:rPr>
          <w:noProof/>
          <w:lang w:val="en-US" w:eastAsia="en-US"/>
        </w:rPr>
        <w:drawing>
          <wp:anchor distT="0" distB="0" distL="114300" distR="114300" simplePos="0" relativeHeight="251672576" behindDoc="1" locked="0" layoutInCell="1" allowOverlap="1">
            <wp:simplePos x="0" y="0"/>
            <wp:positionH relativeFrom="column">
              <wp:posOffset>5400675</wp:posOffset>
            </wp:positionH>
            <wp:positionV relativeFrom="paragraph">
              <wp:posOffset>144780</wp:posOffset>
            </wp:positionV>
            <wp:extent cx="685800" cy="571500"/>
            <wp:effectExtent l="19050" t="0" r="0" b="0"/>
            <wp:wrapTight wrapText="bothSides">
              <wp:wrapPolygon edited="0">
                <wp:start x="-600" y="0"/>
                <wp:lineTo x="-600" y="20880"/>
                <wp:lineTo x="21600" y="20880"/>
                <wp:lineTo x="21600" y="0"/>
                <wp:lineTo x="-600" y="0"/>
              </wp:wrapPolygon>
            </wp:wrapTight>
            <wp:docPr id="15" name="Picture 15" descr="Primaria Oras Nucet - calitate_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imaria Oras Nucet - calitate_ro"/>
                    <pic:cNvPicPr>
                      <a:picLocks noChangeAspect="1" noChangeArrowheads="1"/>
                    </pic:cNvPicPr>
                  </pic:nvPicPr>
                  <pic:blipFill>
                    <a:blip r:embed="rId8" cstate="print"/>
                    <a:srcRect/>
                    <a:stretch>
                      <a:fillRect/>
                    </a:stretch>
                  </pic:blipFill>
                  <pic:spPr bwMode="auto">
                    <a:xfrm>
                      <a:off x="0" y="0"/>
                      <a:ext cx="685800" cy="571500"/>
                    </a:xfrm>
                    <a:prstGeom prst="rect">
                      <a:avLst/>
                    </a:prstGeom>
                    <a:noFill/>
                  </pic:spPr>
                </pic:pic>
              </a:graphicData>
            </a:graphic>
          </wp:anchor>
        </w:drawing>
      </w:r>
    </w:p>
    <w:p w:rsidR="00B2689E" w:rsidRDefault="00B2689E" w:rsidP="004B1BCE"/>
    <w:p w:rsidR="00B2689E" w:rsidRDefault="00B2689E" w:rsidP="004B1BCE"/>
    <w:p w:rsidR="00B2689E" w:rsidRDefault="00B2689E" w:rsidP="004B1BCE"/>
    <w:p w:rsidR="00B2689E" w:rsidRPr="006B03DB" w:rsidRDefault="00B2689E" w:rsidP="004B1BCE"/>
    <w:p w:rsidR="004B1BCE" w:rsidRPr="006B03DB" w:rsidRDefault="004B1BCE" w:rsidP="004B1BCE">
      <w:pPr>
        <w:pStyle w:val="Footer"/>
        <w:rPr>
          <w:b/>
          <w:lang w:val="ro-RO"/>
        </w:rPr>
      </w:pPr>
      <w:r w:rsidRPr="006B03DB">
        <w:rPr>
          <w:b/>
          <w:lang w:val="ro-RO"/>
        </w:rPr>
        <w:t xml:space="preserve">                                                                                               </w:t>
      </w:r>
    </w:p>
    <w:p w:rsidR="004B1BCE" w:rsidRDefault="004B1BCE" w:rsidP="00D0701E">
      <w:pPr>
        <w:pStyle w:val="Footer"/>
        <w:jc w:val="center"/>
        <w:rPr>
          <w:b/>
          <w:i/>
          <w:sz w:val="16"/>
          <w:szCs w:val="16"/>
          <w:u w:val="single"/>
          <w:lang w:val="ro-RO"/>
        </w:rPr>
      </w:pPr>
      <w:r w:rsidRPr="006B03DB">
        <w:rPr>
          <w:b/>
          <w:i/>
          <w:sz w:val="16"/>
          <w:szCs w:val="16"/>
          <w:u w:val="single"/>
          <w:lang w:val="ro-RO"/>
        </w:rPr>
        <w:t>Nucet/ 0</w:t>
      </w:r>
      <w:r w:rsidR="00D0701E">
        <w:rPr>
          <w:b/>
          <w:i/>
          <w:sz w:val="16"/>
          <w:szCs w:val="16"/>
          <w:u w:val="single"/>
          <w:lang w:val="ro-RO"/>
        </w:rPr>
        <w:t>6</w:t>
      </w:r>
      <w:r w:rsidRPr="006B03DB">
        <w:rPr>
          <w:b/>
          <w:i/>
          <w:sz w:val="16"/>
          <w:szCs w:val="16"/>
          <w:u w:val="single"/>
          <w:lang w:val="ro-RO"/>
        </w:rPr>
        <w:t>.201</w:t>
      </w:r>
      <w:r w:rsidR="00D0701E">
        <w:rPr>
          <w:b/>
          <w:i/>
          <w:sz w:val="16"/>
          <w:szCs w:val="16"/>
          <w:u w:val="single"/>
          <w:lang w:val="ro-RO"/>
        </w:rPr>
        <w:t>7</w:t>
      </w:r>
      <w:r w:rsidRPr="006B03DB">
        <w:rPr>
          <w:b/>
          <w:i/>
          <w:sz w:val="16"/>
          <w:szCs w:val="16"/>
          <w:u w:val="single"/>
          <w:lang w:val="ro-RO"/>
        </w:rPr>
        <w:t>/achiziţii- publice/SDA/SDA/notă justificativă /2ex.</w:t>
      </w:r>
    </w:p>
    <w:p w:rsidR="004B1BCE" w:rsidRPr="00A75828" w:rsidRDefault="004B1BCE" w:rsidP="004B1BCE">
      <w:pPr>
        <w:pStyle w:val="Header"/>
        <w:tabs>
          <w:tab w:val="left" w:pos="240"/>
          <w:tab w:val="left" w:pos="465"/>
          <w:tab w:val="left" w:pos="1095"/>
        </w:tabs>
        <w:rPr>
          <w:b/>
          <w:lang w:val="ro-RO"/>
        </w:rPr>
      </w:pPr>
      <w:r w:rsidRPr="00A75828">
        <w:rPr>
          <w:lang w:val="ro-RO"/>
        </w:rPr>
        <w:lastRenderedPageBreak/>
        <w:t xml:space="preserve">                                                 </w:t>
      </w:r>
      <w:r w:rsidRPr="00A75828">
        <w:rPr>
          <w:noProof/>
          <w:lang w:eastAsia="en-US"/>
        </w:rPr>
        <w:drawing>
          <wp:anchor distT="0" distB="0" distL="114300" distR="114300" simplePos="0" relativeHeight="251674624" behindDoc="1" locked="0" layoutInCell="1" allowOverlap="1">
            <wp:simplePos x="0" y="0"/>
            <wp:positionH relativeFrom="column">
              <wp:posOffset>0</wp:posOffset>
            </wp:positionH>
            <wp:positionV relativeFrom="paragraph">
              <wp:posOffset>510540</wp:posOffset>
            </wp:positionV>
            <wp:extent cx="704850" cy="781050"/>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srcRect/>
                    <a:stretch>
                      <a:fillRect/>
                    </a:stretch>
                  </pic:blipFill>
                  <pic:spPr bwMode="auto">
                    <a:xfrm>
                      <a:off x="0" y="0"/>
                      <a:ext cx="704850" cy="781050"/>
                    </a:xfrm>
                    <a:prstGeom prst="rect">
                      <a:avLst/>
                    </a:prstGeom>
                    <a:noFill/>
                  </pic:spPr>
                </pic:pic>
              </a:graphicData>
            </a:graphic>
          </wp:anchor>
        </w:drawing>
      </w:r>
      <w:r w:rsidRPr="00A75828">
        <w:rPr>
          <w:color w:val="000080"/>
          <w:lang w:val="ro-RO"/>
        </w:rPr>
        <w:t xml:space="preserve">              </w:t>
      </w:r>
      <w:r w:rsidRPr="00A75828">
        <w:rPr>
          <w:b/>
          <w:lang w:val="ro-RO"/>
        </w:rPr>
        <w:t xml:space="preserve">ROMÂNIA                                          </w:t>
      </w:r>
      <w:r w:rsidR="001F3171" w:rsidRPr="001F3171">
        <w:rPr>
          <w:b/>
          <w:lang w:val="ro-RO"/>
        </w:rPr>
        <w:pict>
          <v:shape id="_x0000_i1027" type="#_x0000_t75" style="width:57pt;height:66pt">
            <v:imagedata croptop="-65520f" cropbottom="65520f"/>
          </v:shape>
        </w:pict>
      </w:r>
      <w:r w:rsidRPr="00A75828">
        <w:rPr>
          <w:b/>
          <w:lang w:val="ro-RO"/>
        </w:rPr>
        <w:t xml:space="preserve">    </w:t>
      </w:r>
    </w:p>
    <w:p w:rsidR="004B1BCE" w:rsidRPr="00A75828" w:rsidRDefault="004B1BCE" w:rsidP="004B1BCE">
      <w:pPr>
        <w:pStyle w:val="Header"/>
        <w:tabs>
          <w:tab w:val="left" w:pos="480"/>
          <w:tab w:val="left" w:pos="675"/>
        </w:tabs>
        <w:rPr>
          <w:b/>
          <w:lang w:val="ro-RO"/>
        </w:rPr>
      </w:pPr>
      <w:r w:rsidRPr="00A75828">
        <w:rPr>
          <w:b/>
          <w:lang w:val="ro-RO"/>
        </w:rPr>
        <w:tab/>
      </w:r>
      <w:r w:rsidRPr="00A75828">
        <w:rPr>
          <w:b/>
          <w:lang w:val="ro-RO"/>
        </w:rPr>
        <w:tab/>
      </w:r>
      <w:r w:rsidRPr="00A75828">
        <w:rPr>
          <w:b/>
          <w:lang w:val="ro-RO"/>
        </w:rPr>
        <w:tab/>
        <w:t>JUDEŢUL BIHOR</w:t>
      </w:r>
    </w:p>
    <w:p w:rsidR="004B1BCE" w:rsidRPr="00A75828" w:rsidRDefault="004B1BCE" w:rsidP="004B1BCE">
      <w:pPr>
        <w:pStyle w:val="Header"/>
        <w:rPr>
          <w:b/>
          <w:lang w:val="ro-RO"/>
        </w:rPr>
      </w:pPr>
      <w:r w:rsidRPr="00A75828">
        <w:rPr>
          <w:b/>
          <w:lang w:val="ro-RO"/>
        </w:rPr>
        <w:t xml:space="preserve">  </w:t>
      </w:r>
      <w:r w:rsidRPr="00A75828">
        <w:rPr>
          <w:b/>
          <w:lang w:val="ro-RO"/>
        </w:rPr>
        <w:tab/>
        <w:t xml:space="preserve">PRIMĂRIA ORAŞULUI NUCET      </w:t>
      </w:r>
      <w:r w:rsidRPr="00A75828">
        <w:rPr>
          <w:noProof/>
          <w:lang w:eastAsia="en-US"/>
        </w:rPr>
        <w:drawing>
          <wp:anchor distT="0" distB="0" distL="114300" distR="114300" simplePos="0" relativeHeight="251673600" behindDoc="0" locked="1" layoutInCell="1" allowOverlap="1">
            <wp:simplePos x="0" y="0"/>
            <wp:positionH relativeFrom="character">
              <wp:posOffset>1743075</wp:posOffset>
            </wp:positionH>
            <wp:positionV relativeFrom="line">
              <wp:posOffset>-638175</wp:posOffset>
            </wp:positionV>
            <wp:extent cx="723900" cy="838200"/>
            <wp:effectExtent l="19050" t="0" r="0" b="0"/>
            <wp:wrapNone/>
            <wp:docPr id="16" name="Picture 16" descr="Stema Nuc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ema Nucet"/>
                    <pic:cNvPicPr>
                      <a:picLocks noChangeAspect="1" noChangeArrowheads="1"/>
                    </pic:cNvPicPr>
                  </pic:nvPicPr>
                  <pic:blipFill>
                    <a:blip r:embed="rId7" cstate="print">
                      <a:lum contrast="60000"/>
                    </a:blip>
                    <a:srcRect/>
                    <a:stretch>
                      <a:fillRect/>
                    </a:stretch>
                  </pic:blipFill>
                  <pic:spPr bwMode="auto">
                    <a:xfrm rot="-43200000">
                      <a:off x="0" y="0"/>
                      <a:ext cx="723900" cy="838200"/>
                    </a:xfrm>
                    <a:prstGeom prst="rect">
                      <a:avLst/>
                    </a:prstGeom>
                    <a:noFill/>
                  </pic:spPr>
                </pic:pic>
              </a:graphicData>
            </a:graphic>
          </wp:anchor>
        </w:drawing>
      </w:r>
    </w:p>
    <w:p w:rsidR="004B1BCE" w:rsidRPr="00A75828" w:rsidRDefault="004B1BCE" w:rsidP="004B1BCE">
      <w:pPr>
        <w:pStyle w:val="Header"/>
        <w:tabs>
          <w:tab w:val="left" w:pos="1995"/>
        </w:tabs>
        <w:rPr>
          <w:b/>
          <w:lang w:val="ro-RO"/>
        </w:rPr>
      </w:pPr>
      <w:r w:rsidRPr="00A75828">
        <w:rPr>
          <w:b/>
          <w:lang w:val="ro-RO"/>
        </w:rPr>
        <w:tab/>
      </w:r>
      <w:r w:rsidRPr="00A75828">
        <w:rPr>
          <w:b/>
          <w:lang w:val="ro-RO"/>
        </w:rPr>
        <w:tab/>
        <w:t>Str.Republicii,nr.8,Tel./fax: 0259/339422</w:t>
      </w:r>
    </w:p>
    <w:p w:rsidR="004B1BCE" w:rsidRPr="00A75828" w:rsidRDefault="004B1BCE" w:rsidP="004B1BCE">
      <w:pPr>
        <w:pStyle w:val="Header"/>
        <w:pBdr>
          <w:bottom w:val="single" w:sz="12" w:space="1" w:color="auto"/>
        </w:pBdr>
        <w:tabs>
          <w:tab w:val="left" w:pos="1995"/>
        </w:tabs>
      </w:pPr>
      <w:r w:rsidRPr="00A75828">
        <w:rPr>
          <w:b/>
          <w:lang w:val="ro-RO"/>
        </w:rPr>
        <w:tab/>
      </w:r>
      <w:r w:rsidRPr="00A75828">
        <w:rPr>
          <w:b/>
          <w:lang w:val="ro-RO"/>
        </w:rPr>
        <w:tab/>
        <w:t>Email: primaria.nucet@cjbihor.r</w:t>
      </w:r>
      <w:r w:rsidRPr="00A75828">
        <w:rPr>
          <w:b/>
        </w:rPr>
        <w:t>o</w:t>
      </w:r>
    </w:p>
    <w:p w:rsidR="004B1BCE" w:rsidRPr="00A75828" w:rsidRDefault="00B2689E" w:rsidP="004B1BCE">
      <w:pPr>
        <w:jc w:val="both"/>
        <w:rPr>
          <w:b/>
          <w:bCs/>
        </w:rPr>
      </w:pPr>
      <w:r>
        <w:rPr>
          <w:b/>
          <w:bCs/>
        </w:rPr>
        <w:t>Nr.  1835</w:t>
      </w:r>
      <w:r w:rsidR="004B1BCE" w:rsidRPr="00A75828">
        <w:rPr>
          <w:b/>
          <w:bCs/>
        </w:rPr>
        <w:t xml:space="preserve">  din 2</w:t>
      </w:r>
      <w:r>
        <w:rPr>
          <w:b/>
          <w:bCs/>
        </w:rPr>
        <w:t>3</w:t>
      </w:r>
      <w:r w:rsidR="004B1BCE" w:rsidRPr="00A75828">
        <w:rPr>
          <w:b/>
          <w:bCs/>
        </w:rPr>
        <w:t>. 0</w:t>
      </w:r>
      <w:r w:rsidR="008C138D">
        <w:rPr>
          <w:b/>
          <w:bCs/>
        </w:rPr>
        <w:t>6</w:t>
      </w:r>
      <w:r w:rsidR="004B1BCE" w:rsidRPr="00A75828">
        <w:rPr>
          <w:b/>
          <w:bCs/>
        </w:rPr>
        <w:t>. 201</w:t>
      </w:r>
      <w:r w:rsidR="008C138D">
        <w:rPr>
          <w:b/>
          <w:bCs/>
        </w:rPr>
        <w:t>7</w:t>
      </w:r>
    </w:p>
    <w:p w:rsidR="004B1BCE" w:rsidRPr="00A75828" w:rsidRDefault="004B1BCE" w:rsidP="004B1BCE">
      <w:pPr>
        <w:rPr>
          <w:b/>
        </w:rPr>
      </w:pPr>
      <w:r w:rsidRPr="00A75828">
        <w:rPr>
          <w:b/>
        </w:rPr>
        <w:t xml:space="preserve">             AVIZAT,                                                                                                        SE APROBĂ , </w:t>
      </w:r>
    </w:p>
    <w:p w:rsidR="004B1BCE" w:rsidRPr="00A75828" w:rsidRDefault="004B1BCE" w:rsidP="004B1BCE">
      <w:pPr>
        <w:rPr>
          <w:b/>
        </w:rPr>
      </w:pPr>
      <w:r w:rsidRPr="00A75828">
        <w:rPr>
          <w:b/>
          <w:bCs/>
        </w:rPr>
        <w:t xml:space="preserve">         </w:t>
      </w:r>
      <w:r w:rsidRPr="00A75828">
        <w:rPr>
          <w:b/>
          <w:bCs/>
          <w:sz w:val="28"/>
          <w:szCs w:val="28"/>
        </w:rPr>
        <w:t>SECRETAR</w:t>
      </w:r>
      <w:r w:rsidRPr="00A75828">
        <w:rPr>
          <w:b/>
          <w:bCs/>
        </w:rPr>
        <w:t>,                                                                                                      PRIMAR</w:t>
      </w:r>
    </w:p>
    <w:p w:rsidR="004B1BCE" w:rsidRPr="00A75828" w:rsidRDefault="004B1BCE" w:rsidP="004B1BCE">
      <w:pPr>
        <w:rPr>
          <w:b/>
        </w:rPr>
      </w:pPr>
      <w:r w:rsidRPr="00A75828">
        <w:rPr>
          <w:b/>
        </w:rPr>
        <w:t xml:space="preserve">Jrs. Tira Anca Mihaiela                                                </w:t>
      </w:r>
      <w:r w:rsidR="00A75828">
        <w:rPr>
          <w:b/>
        </w:rPr>
        <w:t xml:space="preserve">                             </w:t>
      </w:r>
      <w:r w:rsidRPr="00A75828">
        <w:rPr>
          <w:b/>
        </w:rPr>
        <w:t xml:space="preserve">        </w:t>
      </w:r>
      <w:r w:rsidRPr="00A75828">
        <w:rPr>
          <w:b/>
          <w:bCs/>
        </w:rPr>
        <w:t>Tuduce Mircea Adrian</w:t>
      </w:r>
      <w:r w:rsidRPr="00A75828">
        <w:rPr>
          <w:b/>
        </w:rPr>
        <w:t xml:space="preserve">  </w:t>
      </w:r>
    </w:p>
    <w:p w:rsidR="004B1BCE" w:rsidRPr="00A75828" w:rsidRDefault="004B1BCE" w:rsidP="004B1BCE"/>
    <w:p w:rsidR="004B1BCE" w:rsidRPr="00A75828" w:rsidRDefault="004B1BCE" w:rsidP="004B1BCE"/>
    <w:p w:rsidR="004B1BCE" w:rsidRPr="00A75828" w:rsidRDefault="004B1BCE" w:rsidP="004B1BCE">
      <w:pPr>
        <w:pStyle w:val="Heading1"/>
        <w:tabs>
          <w:tab w:val="clear" w:pos="360"/>
          <w:tab w:val="left" w:pos="1296"/>
        </w:tabs>
        <w:spacing w:before="0" w:after="0"/>
        <w:jc w:val="center"/>
      </w:pPr>
      <w:r w:rsidRPr="00A75828">
        <w:t>NOTĂ JUSTIFICATIVĂ</w:t>
      </w:r>
    </w:p>
    <w:p w:rsidR="004B1BCE" w:rsidRPr="00A75828" w:rsidRDefault="004B1BCE" w:rsidP="004B1BCE"/>
    <w:p w:rsidR="004B1BCE" w:rsidRPr="00A75828" w:rsidRDefault="004B1BCE" w:rsidP="004B1BCE">
      <w:pPr>
        <w:autoSpaceDE w:val="0"/>
        <w:autoSpaceDN w:val="0"/>
        <w:adjustRightInd w:val="0"/>
        <w:spacing w:line="360" w:lineRule="auto"/>
        <w:jc w:val="center"/>
        <w:rPr>
          <w:b/>
          <w:bCs/>
          <w:sz w:val="28"/>
          <w:szCs w:val="28"/>
        </w:rPr>
      </w:pPr>
      <w:r w:rsidRPr="00A75828">
        <w:rPr>
          <w:b/>
          <w:sz w:val="28"/>
          <w:szCs w:val="28"/>
        </w:rPr>
        <w:t>Privind alegerea procedurii de achiziţie servicii de deratizare şi dezinsecţie</w:t>
      </w:r>
    </w:p>
    <w:p w:rsidR="004B1BCE" w:rsidRPr="00A75828" w:rsidRDefault="004B1BCE" w:rsidP="004B1BCE">
      <w:pPr>
        <w:autoSpaceDE w:val="0"/>
        <w:rPr>
          <w:b/>
        </w:rPr>
      </w:pPr>
    </w:p>
    <w:p w:rsidR="004B1BCE" w:rsidRPr="00A75828" w:rsidRDefault="004B1BCE" w:rsidP="004B1BCE">
      <w:pPr>
        <w:autoSpaceDE w:val="0"/>
        <w:ind w:firstLine="432"/>
        <w:jc w:val="both"/>
        <w:rPr>
          <w:bCs/>
          <w:sz w:val="28"/>
          <w:szCs w:val="28"/>
        </w:rPr>
      </w:pPr>
      <w:r w:rsidRPr="00A75828">
        <w:rPr>
          <w:sz w:val="28"/>
          <w:szCs w:val="28"/>
        </w:rPr>
        <w:t xml:space="preserve">Conform Referatului de necesitate nr. </w:t>
      </w:r>
      <w:r w:rsidR="008C138D">
        <w:rPr>
          <w:sz w:val="28"/>
          <w:szCs w:val="28"/>
        </w:rPr>
        <w:t>1763</w:t>
      </w:r>
      <w:r w:rsidRPr="00A75828">
        <w:rPr>
          <w:sz w:val="28"/>
          <w:szCs w:val="28"/>
        </w:rPr>
        <w:t xml:space="preserve"> din  </w:t>
      </w:r>
      <w:r w:rsidR="008C138D">
        <w:rPr>
          <w:sz w:val="28"/>
          <w:szCs w:val="28"/>
        </w:rPr>
        <w:t>20</w:t>
      </w:r>
      <w:r w:rsidR="00E008B7" w:rsidRPr="00A75828">
        <w:rPr>
          <w:sz w:val="28"/>
          <w:szCs w:val="28"/>
        </w:rPr>
        <w:t>. 0</w:t>
      </w:r>
      <w:r w:rsidR="008C138D">
        <w:rPr>
          <w:sz w:val="28"/>
          <w:szCs w:val="28"/>
        </w:rPr>
        <w:t>6</w:t>
      </w:r>
      <w:r w:rsidRPr="00A75828">
        <w:rPr>
          <w:sz w:val="28"/>
          <w:szCs w:val="28"/>
        </w:rPr>
        <w:t>. 201</w:t>
      </w:r>
      <w:r w:rsidR="008C138D">
        <w:rPr>
          <w:sz w:val="28"/>
          <w:szCs w:val="28"/>
        </w:rPr>
        <w:t>7</w:t>
      </w:r>
      <w:r w:rsidRPr="00A75828">
        <w:rPr>
          <w:sz w:val="28"/>
          <w:szCs w:val="28"/>
        </w:rPr>
        <w:t>, s-a aprobat demararea procedurii pentru atribuirea  „</w:t>
      </w:r>
      <w:r w:rsidRPr="00A75828">
        <w:rPr>
          <w:bCs/>
          <w:sz w:val="28"/>
          <w:szCs w:val="28"/>
        </w:rPr>
        <w:t>serviciilor de deratizare şi dezinsecţie”:</w:t>
      </w:r>
    </w:p>
    <w:p w:rsidR="004B1BCE" w:rsidRPr="00A75828" w:rsidRDefault="004B1BCE" w:rsidP="004B1BCE">
      <w:pPr>
        <w:tabs>
          <w:tab w:val="num" w:pos="720"/>
          <w:tab w:val="left" w:pos="3600"/>
        </w:tabs>
        <w:ind w:left="720" w:hanging="360"/>
        <w:rPr>
          <w:sz w:val="28"/>
          <w:szCs w:val="28"/>
        </w:rPr>
      </w:pPr>
      <w:r w:rsidRPr="00A75828">
        <w:rPr>
          <w:sz w:val="28"/>
          <w:szCs w:val="28"/>
        </w:rPr>
        <w:t>Categoria de produse/</w:t>
      </w:r>
      <w:r w:rsidRPr="00A75828">
        <w:rPr>
          <w:sz w:val="28"/>
          <w:szCs w:val="28"/>
          <w:u w:val="single"/>
        </w:rPr>
        <w:t>servicii</w:t>
      </w:r>
      <w:r w:rsidRPr="00A75828">
        <w:rPr>
          <w:sz w:val="28"/>
          <w:szCs w:val="28"/>
        </w:rPr>
        <w:t>/lucrări;</w:t>
      </w:r>
    </w:p>
    <w:p w:rsidR="004B1BCE" w:rsidRPr="00A75828" w:rsidRDefault="004B1BCE" w:rsidP="004B1BCE">
      <w:pPr>
        <w:autoSpaceDE w:val="0"/>
        <w:jc w:val="both"/>
        <w:rPr>
          <w:bCs/>
          <w:sz w:val="28"/>
          <w:szCs w:val="28"/>
        </w:rPr>
      </w:pPr>
      <w:r w:rsidRPr="00A75828">
        <w:rPr>
          <w:sz w:val="28"/>
          <w:szCs w:val="28"/>
        </w:rPr>
        <w:t xml:space="preserve">     </w:t>
      </w:r>
      <w:r w:rsidRPr="00A75828">
        <w:rPr>
          <w:bCs/>
          <w:sz w:val="28"/>
          <w:szCs w:val="28"/>
        </w:rPr>
        <w:t>COD CPV:     -  90923000-3 servicii de deratizare;</w:t>
      </w:r>
    </w:p>
    <w:p w:rsidR="004B1BCE" w:rsidRPr="00A75828" w:rsidRDefault="004B1BCE" w:rsidP="004B1BCE">
      <w:pPr>
        <w:autoSpaceDE w:val="0"/>
        <w:jc w:val="both"/>
        <w:rPr>
          <w:bCs/>
          <w:sz w:val="28"/>
          <w:szCs w:val="28"/>
        </w:rPr>
      </w:pPr>
      <w:r w:rsidRPr="00A75828">
        <w:rPr>
          <w:bCs/>
          <w:sz w:val="28"/>
          <w:szCs w:val="28"/>
        </w:rPr>
        <w:t xml:space="preserve">                            -  90921000-9 servicii de dezinfecţie şi dezinsecţie;</w:t>
      </w:r>
    </w:p>
    <w:p w:rsidR="004B1BCE" w:rsidRPr="00A75828" w:rsidRDefault="004B1BCE" w:rsidP="004B1BCE">
      <w:pPr>
        <w:tabs>
          <w:tab w:val="num" w:pos="720"/>
          <w:tab w:val="left" w:pos="3600"/>
        </w:tabs>
        <w:ind w:left="720" w:hanging="360"/>
        <w:rPr>
          <w:color w:val="0070C0"/>
          <w:sz w:val="28"/>
          <w:szCs w:val="28"/>
        </w:rPr>
      </w:pPr>
      <w:r w:rsidRPr="00A75828">
        <w:rPr>
          <w:sz w:val="28"/>
          <w:szCs w:val="28"/>
        </w:rPr>
        <w:t xml:space="preserve">Valoarea </w:t>
      </w:r>
      <w:r w:rsidR="008C138D">
        <w:rPr>
          <w:sz w:val="28"/>
          <w:szCs w:val="28"/>
        </w:rPr>
        <w:t xml:space="preserve">estimata a </w:t>
      </w:r>
      <w:r w:rsidRPr="00A75828">
        <w:rPr>
          <w:sz w:val="28"/>
          <w:szCs w:val="28"/>
        </w:rPr>
        <w:t xml:space="preserve">achiziţiei:  </w:t>
      </w:r>
      <w:r w:rsidR="008C138D">
        <w:rPr>
          <w:sz w:val="28"/>
          <w:szCs w:val="28"/>
        </w:rPr>
        <w:t xml:space="preserve">- </w:t>
      </w:r>
      <w:r w:rsidR="00B2689E" w:rsidRPr="00C03D6A">
        <w:rPr>
          <w:sz w:val="28"/>
          <w:szCs w:val="28"/>
        </w:rPr>
        <w:t>14,610.40 lei, fara TVA</w:t>
      </w:r>
      <w:r w:rsidRPr="00A75828">
        <w:rPr>
          <w:color w:val="0070C0"/>
          <w:sz w:val="28"/>
          <w:szCs w:val="28"/>
        </w:rPr>
        <w:t>;</w:t>
      </w:r>
    </w:p>
    <w:p w:rsidR="004B1BCE" w:rsidRPr="00A75828" w:rsidRDefault="004B1BCE" w:rsidP="00A75828">
      <w:pPr>
        <w:tabs>
          <w:tab w:val="left" w:pos="3600"/>
        </w:tabs>
        <w:ind w:firstLine="360"/>
        <w:jc w:val="both"/>
        <w:rPr>
          <w:sz w:val="28"/>
          <w:szCs w:val="28"/>
        </w:rPr>
      </w:pPr>
      <w:r w:rsidRPr="00A75828">
        <w:rPr>
          <w:sz w:val="28"/>
          <w:szCs w:val="28"/>
        </w:rPr>
        <w:t xml:space="preserve">Procedura de achiziţie </w:t>
      </w:r>
      <w:r w:rsidR="00A75828" w:rsidRPr="00A75828">
        <w:rPr>
          <w:sz w:val="28"/>
          <w:szCs w:val="28"/>
        </w:rPr>
        <w:t xml:space="preserve">– achiziție directă - </w:t>
      </w:r>
      <w:r w:rsidRPr="00A75828">
        <w:rPr>
          <w:sz w:val="28"/>
          <w:szCs w:val="28"/>
        </w:rPr>
        <w:t xml:space="preserve">conform </w:t>
      </w:r>
      <w:r w:rsidR="00A75828" w:rsidRPr="00A75828">
        <w:rPr>
          <w:sz w:val="28"/>
          <w:szCs w:val="28"/>
        </w:rPr>
        <w:t>pragului prevăzut la art. 7 alin (5) al</w:t>
      </w:r>
      <w:r w:rsidR="00EA64CB" w:rsidRPr="00A75828">
        <w:rPr>
          <w:sz w:val="28"/>
          <w:szCs w:val="28"/>
        </w:rPr>
        <w:t xml:space="preserve"> Legii nr. 98/2016</w:t>
      </w:r>
      <w:r w:rsidR="00A75828" w:rsidRPr="00A75828">
        <w:rPr>
          <w:sz w:val="28"/>
          <w:szCs w:val="28"/>
        </w:rPr>
        <w:t xml:space="preserve">, </w:t>
      </w:r>
    </w:p>
    <w:p w:rsidR="004B1BCE" w:rsidRPr="00A75828" w:rsidRDefault="004B1BCE" w:rsidP="00E008B7">
      <w:pPr>
        <w:tabs>
          <w:tab w:val="num" w:pos="0"/>
        </w:tabs>
        <w:autoSpaceDE w:val="0"/>
        <w:ind w:firstLine="360"/>
        <w:jc w:val="both"/>
        <w:rPr>
          <w:sz w:val="28"/>
          <w:szCs w:val="28"/>
        </w:rPr>
      </w:pPr>
      <w:r w:rsidRPr="00A75828">
        <w:rPr>
          <w:sz w:val="28"/>
          <w:szCs w:val="28"/>
        </w:rPr>
        <w:t xml:space="preserve">Justificarea achiziţiei: potrivit motivaţiilor exprimate în referatul Nr. </w:t>
      </w:r>
      <w:r w:rsidR="008C138D">
        <w:rPr>
          <w:sz w:val="28"/>
          <w:szCs w:val="28"/>
        </w:rPr>
        <w:t>1763</w:t>
      </w:r>
      <w:r w:rsidR="008C138D" w:rsidRPr="00A75828">
        <w:rPr>
          <w:sz w:val="28"/>
          <w:szCs w:val="28"/>
        </w:rPr>
        <w:t xml:space="preserve"> din  </w:t>
      </w:r>
      <w:r w:rsidR="008C138D">
        <w:rPr>
          <w:sz w:val="28"/>
          <w:szCs w:val="28"/>
        </w:rPr>
        <w:t>20</w:t>
      </w:r>
      <w:r w:rsidR="008C138D" w:rsidRPr="00A75828">
        <w:rPr>
          <w:sz w:val="28"/>
          <w:szCs w:val="28"/>
        </w:rPr>
        <w:t>. 0</w:t>
      </w:r>
      <w:r w:rsidR="008C138D">
        <w:rPr>
          <w:sz w:val="28"/>
          <w:szCs w:val="28"/>
        </w:rPr>
        <w:t>6</w:t>
      </w:r>
      <w:r w:rsidR="008C138D" w:rsidRPr="00A75828">
        <w:rPr>
          <w:sz w:val="28"/>
          <w:szCs w:val="28"/>
        </w:rPr>
        <w:t>. 201</w:t>
      </w:r>
      <w:r w:rsidR="008C138D">
        <w:rPr>
          <w:sz w:val="28"/>
          <w:szCs w:val="28"/>
        </w:rPr>
        <w:t>7</w:t>
      </w:r>
      <w:r w:rsidRPr="00A75828">
        <w:rPr>
          <w:sz w:val="28"/>
          <w:szCs w:val="28"/>
        </w:rPr>
        <w:t xml:space="preserve">, anexat prezentei,  este  necesară atribuirea acestui contract de achiziţie servicii de </w:t>
      </w:r>
      <w:r w:rsidR="00A75828" w:rsidRPr="00A75828">
        <w:rPr>
          <w:sz w:val="28"/>
          <w:szCs w:val="28"/>
        </w:rPr>
        <w:t xml:space="preserve">dezinsecție și </w:t>
      </w:r>
      <w:r w:rsidRPr="00A75828">
        <w:rPr>
          <w:sz w:val="28"/>
          <w:szCs w:val="28"/>
        </w:rPr>
        <w:t>deratizare  în vederea eliminării riscului transmiterii unor bo</w:t>
      </w:r>
      <w:r w:rsidR="00A75828" w:rsidRPr="00A75828">
        <w:rPr>
          <w:sz w:val="28"/>
          <w:szCs w:val="28"/>
        </w:rPr>
        <w:t>li de la artropode,</w:t>
      </w:r>
      <w:r w:rsidRPr="00A75828">
        <w:rPr>
          <w:sz w:val="28"/>
          <w:szCs w:val="28"/>
        </w:rPr>
        <w:t xml:space="preserve"> rozătoare</w:t>
      </w:r>
      <w:r w:rsidR="00A75828" w:rsidRPr="00A75828">
        <w:rPr>
          <w:sz w:val="28"/>
          <w:szCs w:val="28"/>
        </w:rPr>
        <w:t xml:space="preserve"> sau insecte</w:t>
      </w:r>
      <w:r w:rsidRPr="00A75828">
        <w:rPr>
          <w:sz w:val="28"/>
          <w:szCs w:val="28"/>
        </w:rPr>
        <w:t>, precum și evitarea distrugerii unor bunuri de către rozătoare.</w:t>
      </w:r>
    </w:p>
    <w:p w:rsidR="004B1BCE" w:rsidRPr="00A75828" w:rsidRDefault="004B1BCE" w:rsidP="004B1BCE">
      <w:pPr>
        <w:autoSpaceDE w:val="0"/>
        <w:autoSpaceDN w:val="0"/>
        <w:adjustRightInd w:val="0"/>
        <w:ind w:firstLine="708"/>
        <w:jc w:val="both"/>
        <w:rPr>
          <w:sz w:val="28"/>
          <w:szCs w:val="28"/>
        </w:rPr>
      </w:pPr>
      <w:r w:rsidRPr="00A75828">
        <w:rPr>
          <w:sz w:val="28"/>
          <w:szCs w:val="28"/>
        </w:rPr>
        <w:t xml:space="preserve">În baza celor precizate mai sus, vă rog să dispuneţi aprobarea procedurii de achiziţie prin </w:t>
      </w:r>
      <w:r w:rsidRPr="00A75828">
        <w:rPr>
          <w:sz w:val="28"/>
          <w:szCs w:val="28"/>
          <w:u w:val="single"/>
        </w:rPr>
        <w:t>„a</w:t>
      </w:r>
      <w:r w:rsidR="00A75828" w:rsidRPr="00A75828">
        <w:rPr>
          <w:sz w:val="28"/>
          <w:szCs w:val="28"/>
          <w:u w:val="single"/>
        </w:rPr>
        <w:t>chiziție</w:t>
      </w:r>
      <w:r w:rsidRPr="00A75828">
        <w:rPr>
          <w:sz w:val="28"/>
          <w:szCs w:val="28"/>
          <w:u w:val="single"/>
        </w:rPr>
        <w:t xml:space="preserve"> directă</w:t>
      </w:r>
      <w:r w:rsidRPr="00A75828">
        <w:rPr>
          <w:sz w:val="28"/>
          <w:szCs w:val="28"/>
        </w:rPr>
        <w:t>”.</w:t>
      </w:r>
    </w:p>
    <w:p w:rsidR="004B1BCE" w:rsidRPr="00DC519B" w:rsidRDefault="004B1BCE" w:rsidP="00DC519B">
      <w:pPr>
        <w:pStyle w:val="Heading1"/>
        <w:shd w:val="clear" w:color="auto" w:fill="FFFFFF"/>
        <w:spacing w:before="0" w:after="150" w:line="288" w:lineRule="atLeast"/>
        <w:textAlignment w:val="baseline"/>
        <w:rPr>
          <w:rFonts w:ascii="Times New Roman" w:hAnsi="Times New Roman" w:cs="Times New Roman"/>
          <w:b w:val="0"/>
          <w:sz w:val="28"/>
          <w:szCs w:val="28"/>
        </w:rPr>
      </w:pPr>
      <w:r w:rsidRPr="00DC519B">
        <w:rPr>
          <w:rFonts w:ascii="Times New Roman" w:hAnsi="Times New Roman" w:cs="Times New Roman"/>
          <w:b w:val="0"/>
          <w:sz w:val="28"/>
          <w:szCs w:val="28"/>
        </w:rPr>
        <w:t xml:space="preserve">Justificarea alegerii procedurii s-a făcut ţinând cont de motivaţiile exprimate în referatul de necesitate nr. </w:t>
      </w:r>
      <w:r w:rsidR="008C138D" w:rsidRPr="00DC519B">
        <w:rPr>
          <w:rFonts w:ascii="Times New Roman" w:hAnsi="Times New Roman" w:cs="Times New Roman"/>
          <w:b w:val="0"/>
          <w:sz w:val="28"/>
          <w:szCs w:val="28"/>
        </w:rPr>
        <w:t>1763 din  20. 06. 2017</w:t>
      </w:r>
      <w:r w:rsidRPr="00DC519B">
        <w:rPr>
          <w:rFonts w:ascii="Times New Roman" w:hAnsi="Times New Roman" w:cs="Times New Roman"/>
          <w:b w:val="0"/>
          <w:sz w:val="28"/>
          <w:szCs w:val="28"/>
        </w:rPr>
        <w:t>şi de prevederile art.</w:t>
      </w:r>
      <w:r w:rsidRPr="00DC519B">
        <w:rPr>
          <w:rFonts w:ascii="Times New Roman" w:hAnsi="Times New Roman" w:cs="Times New Roman"/>
          <w:b w:val="0"/>
          <w:color w:val="0070C0"/>
          <w:sz w:val="28"/>
          <w:szCs w:val="28"/>
        </w:rPr>
        <w:t xml:space="preserve"> </w:t>
      </w:r>
      <w:r w:rsidR="00A75828" w:rsidRPr="00DC519B">
        <w:rPr>
          <w:rFonts w:ascii="Times New Roman" w:hAnsi="Times New Roman" w:cs="Times New Roman"/>
          <w:b w:val="0"/>
          <w:sz w:val="28"/>
          <w:szCs w:val="28"/>
        </w:rPr>
        <w:t>art. 7 alin (5) al Legii nr. 98/2016, privind achizițiile publice</w:t>
      </w:r>
      <w:r w:rsidR="00DC519B" w:rsidRPr="00DC519B">
        <w:rPr>
          <w:rFonts w:ascii="Times New Roman" w:hAnsi="Times New Roman" w:cs="Times New Roman"/>
          <w:b w:val="0"/>
          <w:sz w:val="28"/>
          <w:szCs w:val="28"/>
        </w:rPr>
        <w:t xml:space="preserve">, coroborat cu prevederile art. 43 din H.G. nr. 395/2016, </w:t>
      </w:r>
      <w:r w:rsidRPr="00DC519B">
        <w:rPr>
          <w:rFonts w:ascii="Times New Roman" w:hAnsi="Times New Roman" w:cs="Times New Roman"/>
          <w:b w:val="0"/>
          <w:color w:val="0070C0"/>
          <w:sz w:val="28"/>
          <w:szCs w:val="28"/>
        </w:rPr>
        <w:t xml:space="preserve"> </w:t>
      </w:r>
      <w:r w:rsidR="00DC519B" w:rsidRPr="00DC519B">
        <w:rPr>
          <w:rFonts w:ascii="Times New Roman" w:hAnsi="Times New Roman" w:cs="Times New Roman"/>
          <w:b w:val="0"/>
          <w:sz w:val="28"/>
          <w:szCs w:val="28"/>
        </w:rPr>
        <w:t>pentru aprobarea Normelor metodologice de aplicare a prevederilor referitoare la atribuirea contractului de achiziție publică/acordului cadru din Legea nr. 98/2016, privind achizițiile publice.</w:t>
      </w:r>
    </w:p>
    <w:p w:rsidR="004B1BCE" w:rsidRPr="00A75828" w:rsidRDefault="004B1BCE" w:rsidP="00DC519B">
      <w:pPr>
        <w:autoSpaceDE w:val="0"/>
        <w:autoSpaceDN w:val="0"/>
        <w:adjustRightInd w:val="0"/>
        <w:jc w:val="both"/>
        <w:rPr>
          <w:bCs/>
          <w:sz w:val="28"/>
          <w:szCs w:val="28"/>
        </w:rPr>
      </w:pPr>
    </w:p>
    <w:p w:rsidR="004B1BCE" w:rsidRPr="00A75828" w:rsidRDefault="004B1BCE" w:rsidP="004B1BCE">
      <w:pPr>
        <w:ind w:firstLine="708"/>
        <w:jc w:val="both"/>
        <w:rPr>
          <w:bCs/>
          <w:sz w:val="28"/>
          <w:szCs w:val="28"/>
        </w:rPr>
      </w:pPr>
      <w:r w:rsidRPr="00A75828">
        <w:rPr>
          <w:bCs/>
          <w:sz w:val="28"/>
          <w:szCs w:val="28"/>
        </w:rPr>
        <w:t xml:space="preserve">VIZA CFP                          </w:t>
      </w:r>
      <w:r w:rsidR="00E008B7" w:rsidRPr="00A75828">
        <w:rPr>
          <w:bCs/>
          <w:sz w:val="28"/>
          <w:szCs w:val="28"/>
        </w:rPr>
        <w:t xml:space="preserve">                             </w:t>
      </w:r>
      <w:r w:rsidRPr="00A75828">
        <w:rPr>
          <w:bCs/>
          <w:sz w:val="28"/>
          <w:szCs w:val="28"/>
        </w:rPr>
        <w:t xml:space="preserve"> RESPONSABIL ACHIZIŢII</w:t>
      </w:r>
    </w:p>
    <w:p w:rsidR="004B1BCE" w:rsidRPr="00A75828" w:rsidRDefault="004B1BCE" w:rsidP="004B1BCE">
      <w:pPr>
        <w:jc w:val="both"/>
        <w:rPr>
          <w:bCs/>
          <w:sz w:val="28"/>
          <w:szCs w:val="28"/>
        </w:rPr>
      </w:pPr>
      <w:r w:rsidRPr="00A75828">
        <w:rPr>
          <w:bCs/>
          <w:sz w:val="28"/>
          <w:szCs w:val="28"/>
        </w:rPr>
        <w:t xml:space="preserve">    Ec. Popa Bota Doina                                          </w:t>
      </w:r>
      <w:r w:rsidR="00E008B7" w:rsidRPr="00A75828">
        <w:rPr>
          <w:bCs/>
          <w:sz w:val="28"/>
          <w:szCs w:val="28"/>
        </w:rPr>
        <w:t xml:space="preserve">  </w:t>
      </w:r>
      <w:r w:rsidRPr="00A75828">
        <w:rPr>
          <w:bCs/>
          <w:sz w:val="28"/>
          <w:szCs w:val="28"/>
        </w:rPr>
        <w:t xml:space="preserve"> Consilier, Sîrghie Daniela</w:t>
      </w:r>
    </w:p>
    <w:p w:rsidR="004B1BCE" w:rsidRPr="00A75828" w:rsidRDefault="004B1BCE" w:rsidP="004B1BCE">
      <w:pPr>
        <w:rPr>
          <w:sz w:val="20"/>
          <w:szCs w:val="20"/>
        </w:rPr>
      </w:pPr>
    </w:p>
    <w:p w:rsidR="004B1BCE" w:rsidRPr="00A75828" w:rsidRDefault="004B1BCE" w:rsidP="004B1BCE">
      <w:pPr>
        <w:rPr>
          <w:sz w:val="20"/>
          <w:szCs w:val="20"/>
        </w:rPr>
      </w:pPr>
    </w:p>
    <w:p w:rsidR="004B1BCE" w:rsidRPr="00A75828" w:rsidRDefault="004B1BCE" w:rsidP="004B1BCE">
      <w:pPr>
        <w:rPr>
          <w:sz w:val="20"/>
          <w:szCs w:val="20"/>
        </w:rPr>
      </w:pPr>
    </w:p>
    <w:p w:rsidR="004B1BCE" w:rsidRDefault="004B1BCE" w:rsidP="004B1BCE">
      <w:pPr>
        <w:pStyle w:val="Footer"/>
        <w:rPr>
          <w:b/>
          <w:lang w:val="ro-RO"/>
        </w:rPr>
      </w:pPr>
    </w:p>
    <w:p w:rsidR="007D3BA1" w:rsidRPr="00A75828" w:rsidRDefault="00DC519B" w:rsidP="004B1BCE">
      <w:pPr>
        <w:pStyle w:val="Footer"/>
        <w:rPr>
          <w:b/>
          <w:lang w:val="ro-RO"/>
        </w:rPr>
      </w:pPr>
      <w:r>
        <w:rPr>
          <w:b/>
          <w:noProof/>
        </w:rPr>
        <w:drawing>
          <wp:anchor distT="0" distB="0" distL="114300" distR="114300" simplePos="0" relativeHeight="251665408" behindDoc="1" locked="0" layoutInCell="1" allowOverlap="1">
            <wp:simplePos x="0" y="0"/>
            <wp:positionH relativeFrom="column">
              <wp:posOffset>5762625</wp:posOffset>
            </wp:positionH>
            <wp:positionV relativeFrom="paragraph">
              <wp:posOffset>22860</wp:posOffset>
            </wp:positionV>
            <wp:extent cx="685800" cy="571500"/>
            <wp:effectExtent l="19050" t="0" r="0" b="0"/>
            <wp:wrapTight wrapText="bothSides">
              <wp:wrapPolygon edited="0">
                <wp:start x="-600" y="0"/>
                <wp:lineTo x="-600" y="20880"/>
                <wp:lineTo x="21600" y="20880"/>
                <wp:lineTo x="21600" y="0"/>
                <wp:lineTo x="-600" y="0"/>
              </wp:wrapPolygon>
            </wp:wrapTight>
            <wp:docPr id="8" name="Picture 8" descr="Primaria Oras Nucet - calitate_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imaria Oras Nucet - calitate_ro"/>
                    <pic:cNvPicPr>
                      <a:picLocks noChangeAspect="1" noChangeArrowheads="1"/>
                    </pic:cNvPicPr>
                  </pic:nvPicPr>
                  <pic:blipFill>
                    <a:blip r:embed="rId8" cstate="print"/>
                    <a:srcRect/>
                    <a:stretch>
                      <a:fillRect/>
                    </a:stretch>
                  </pic:blipFill>
                  <pic:spPr bwMode="auto">
                    <a:xfrm>
                      <a:off x="0" y="0"/>
                      <a:ext cx="685800" cy="571500"/>
                    </a:xfrm>
                    <a:prstGeom prst="rect">
                      <a:avLst/>
                    </a:prstGeom>
                    <a:noFill/>
                  </pic:spPr>
                </pic:pic>
              </a:graphicData>
            </a:graphic>
          </wp:anchor>
        </w:drawing>
      </w:r>
    </w:p>
    <w:p w:rsidR="004B1BCE" w:rsidRPr="00A75828" w:rsidRDefault="004B1BCE" w:rsidP="004B1BCE">
      <w:pPr>
        <w:pStyle w:val="Footer"/>
        <w:rPr>
          <w:b/>
          <w:lang w:val="ro-RO"/>
        </w:rPr>
      </w:pPr>
    </w:p>
    <w:p w:rsidR="00E008B7" w:rsidRPr="00A75828" w:rsidRDefault="00E008B7" w:rsidP="004B1BCE">
      <w:pPr>
        <w:pStyle w:val="Footer"/>
        <w:rPr>
          <w:b/>
          <w:lang w:val="ro-RO"/>
        </w:rPr>
      </w:pPr>
    </w:p>
    <w:p w:rsidR="004B1BCE" w:rsidRPr="00A75828" w:rsidRDefault="004B1BCE" w:rsidP="004B1BCE">
      <w:pPr>
        <w:pStyle w:val="Footer"/>
        <w:rPr>
          <w:b/>
          <w:lang w:val="ro-RO"/>
        </w:rPr>
      </w:pPr>
    </w:p>
    <w:p w:rsidR="004B1BCE" w:rsidRPr="008C138D" w:rsidRDefault="004B1BCE" w:rsidP="004B1BCE">
      <w:pPr>
        <w:pStyle w:val="Footer"/>
        <w:jc w:val="center"/>
        <w:rPr>
          <w:i/>
          <w:sz w:val="16"/>
          <w:szCs w:val="16"/>
          <w:u w:val="single"/>
          <w:lang w:val="ro-RO"/>
        </w:rPr>
      </w:pPr>
      <w:r w:rsidRPr="008C138D">
        <w:rPr>
          <w:i/>
          <w:sz w:val="16"/>
          <w:szCs w:val="16"/>
          <w:u w:val="single"/>
          <w:lang w:val="ro-RO"/>
        </w:rPr>
        <w:t>Nucet/0</w:t>
      </w:r>
      <w:r w:rsidR="008C138D" w:rsidRPr="008C138D">
        <w:rPr>
          <w:i/>
          <w:sz w:val="16"/>
          <w:szCs w:val="16"/>
          <w:u w:val="single"/>
          <w:lang w:val="ro-RO"/>
        </w:rPr>
        <w:t>6</w:t>
      </w:r>
      <w:r w:rsidRPr="008C138D">
        <w:rPr>
          <w:i/>
          <w:sz w:val="16"/>
          <w:szCs w:val="16"/>
          <w:u w:val="single"/>
          <w:lang w:val="ro-RO"/>
        </w:rPr>
        <w:t>.201</w:t>
      </w:r>
      <w:r w:rsidR="008C138D" w:rsidRPr="008C138D">
        <w:rPr>
          <w:i/>
          <w:sz w:val="16"/>
          <w:szCs w:val="16"/>
          <w:u w:val="single"/>
          <w:lang w:val="ro-RO"/>
        </w:rPr>
        <w:t>7</w:t>
      </w:r>
      <w:r w:rsidRPr="008C138D">
        <w:rPr>
          <w:i/>
          <w:sz w:val="16"/>
          <w:szCs w:val="16"/>
          <w:u w:val="single"/>
          <w:lang w:val="ro-RO"/>
        </w:rPr>
        <w:t>/achiziţii- publice/SDA/SDA/notă justificativă /2ex</w:t>
      </w:r>
    </w:p>
    <w:p w:rsidR="004B1BCE" w:rsidRPr="00A75828" w:rsidRDefault="004B1BCE" w:rsidP="004B1BCE">
      <w:pPr>
        <w:pStyle w:val="Header"/>
        <w:tabs>
          <w:tab w:val="left" w:pos="240"/>
          <w:tab w:val="left" w:pos="465"/>
          <w:tab w:val="left" w:pos="1095"/>
        </w:tabs>
        <w:rPr>
          <w:b/>
          <w:lang w:val="ro-RO"/>
        </w:rPr>
      </w:pPr>
      <w:r>
        <w:rPr>
          <w:noProof/>
          <w:lang w:eastAsia="en-US"/>
        </w:rPr>
        <w:lastRenderedPageBreak/>
        <w:drawing>
          <wp:anchor distT="0" distB="0" distL="114300" distR="114300" simplePos="0" relativeHeight="251667456" behindDoc="1" locked="0" layoutInCell="1" allowOverlap="1">
            <wp:simplePos x="0" y="0"/>
            <wp:positionH relativeFrom="column">
              <wp:posOffset>0</wp:posOffset>
            </wp:positionH>
            <wp:positionV relativeFrom="paragraph">
              <wp:posOffset>510540</wp:posOffset>
            </wp:positionV>
            <wp:extent cx="704850" cy="78105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704850" cy="781050"/>
                    </a:xfrm>
                    <a:prstGeom prst="rect">
                      <a:avLst/>
                    </a:prstGeom>
                    <a:noFill/>
                  </pic:spPr>
                </pic:pic>
              </a:graphicData>
            </a:graphic>
          </wp:anchor>
        </w:drawing>
      </w:r>
      <w:r>
        <w:rPr>
          <w:i/>
          <w:color w:val="800000"/>
          <w:lang w:val="ro-RO"/>
        </w:rPr>
        <w:t xml:space="preserve">                                                             </w:t>
      </w:r>
      <w:r w:rsidRPr="00A75828">
        <w:rPr>
          <w:b/>
          <w:lang w:val="ro-RO"/>
        </w:rPr>
        <w:t xml:space="preserve">ROMÂNIA                                          </w:t>
      </w:r>
      <w:r w:rsidR="001F3171" w:rsidRPr="001F3171">
        <w:rPr>
          <w:b/>
          <w:lang w:val="ro-RO"/>
        </w:rPr>
        <w:pict>
          <v:shape id="_x0000_i1028" type="#_x0000_t75" style="width:57pt;height:66pt">
            <v:imagedata croptop="-65520f" cropbottom="65520f"/>
          </v:shape>
        </w:pict>
      </w:r>
      <w:r w:rsidRPr="00A75828">
        <w:rPr>
          <w:b/>
          <w:lang w:val="ro-RO"/>
        </w:rPr>
        <w:t xml:space="preserve">    </w:t>
      </w:r>
    </w:p>
    <w:p w:rsidR="004B1BCE" w:rsidRPr="00A75828" w:rsidRDefault="004B1BCE" w:rsidP="004B1BCE">
      <w:pPr>
        <w:pStyle w:val="Header"/>
        <w:tabs>
          <w:tab w:val="left" w:pos="480"/>
          <w:tab w:val="left" w:pos="675"/>
        </w:tabs>
        <w:rPr>
          <w:b/>
          <w:lang w:val="ro-RO"/>
        </w:rPr>
      </w:pPr>
      <w:r w:rsidRPr="00A75828">
        <w:rPr>
          <w:b/>
          <w:lang w:val="ro-RO"/>
        </w:rPr>
        <w:tab/>
      </w:r>
      <w:r w:rsidRPr="00A75828">
        <w:rPr>
          <w:b/>
          <w:lang w:val="ro-RO"/>
        </w:rPr>
        <w:tab/>
      </w:r>
      <w:r w:rsidRPr="00A75828">
        <w:rPr>
          <w:b/>
          <w:lang w:val="ro-RO"/>
        </w:rPr>
        <w:tab/>
        <w:t>JUDEŢUL BIHOR</w:t>
      </w:r>
    </w:p>
    <w:p w:rsidR="004B1BCE" w:rsidRPr="00A75828" w:rsidRDefault="004B1BCE" w:rsidP="004B1BCE">
      <w:pPr>
        <w:pStyle w:val="Header"/>
        <w:rPr>
          <w:b/>
          <w:lang w:val="ro-RO"/>
        </w:rPr>
      </w:pPr>
      <w:r w:rsidRPr="00A75828">
        <w:rPr>
          <w:b/>
          <w:lang w:val="ro-RO"/>
        </w:rPr>
        <w:t xml:space="preserve">  </w:t>
      </w:r>
      <w:r w:rsidRPr="00A75828">
        <w:rPr>
          <w:b/>
          <w:lang w:val="ro-RO"/>
        </w:rPr>
        <w:tab/>
        <w:t xml:space="preserve">PRIMĂRIA ORAŞULUI NUCET      </w:t>
      </w:r>
      <w:r w:rsidRPr="00A75828">
        <w:rPr>
          <w:noProof/>
          <w:lang w:eastAsia="en-US"/>
        </w:rPr>
        <w:drawing>
          <wp:anchor distT="0" distB="0" distL="114300" distR="114300" simplePos="0" relativeHeight="251666432" behindDoc="0" locked="1" layoutInCell="1" allowOverlap="1">
            <wp:simplePos x="0" y="0"/>
            <wp:positionH relativeFrom="character">
              <wp:posOffset>1685925</wp:posOffset>
            </wp:positionH>
            <wp:positionV relativeFrom="line">
              <wp:posOffset>-647700</wp:posOffset>
            </wp:positionV>
            <wp:extent cx="723900" cy="838200"/>
            <wp:effectExtent l="19050" t="0" r="0" b="0"/>
            <wp:wrapNone/>
            <wp:docPr id="9" name="Picture 9" descr="Stema Nuc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ema Nucet"/>
                    <pic:cNvPicPr>
                      <a:picLocks noChangeAspect="1" noChangeArrowheads="1"/>
                    </pic:cNvPicPr>
                  </pic:nvPicPr>
                  <pic:blipFill>
                    <a:blip r:embed="rId7" cstate="print">
                      <a:lum contrast="60000"/>
                    </a:blip>
                    <a:srcRect/>
                    <a:stretch>
                      <a:fillRect/>
                    </a:stretch>
                  </pic:blipFill>
                  <pic:spPr bwMode="auto">
                    <a:xfrm rot="-43200000">
                      <a:off x="0" y="0"/>
                      <a:ext cx="723900" cy="838200"/>
                    </a:xfrm>
                    <a:prstGeom prst="rect">
                      <a:avLst/>
                    </a:prstGeom>
                    <a:noFill/>
                  </pic:spPr>
                </pic:pic>
              </a:graphicData>
            </a:graphic>
          </wp:anchor>
        </w:drawing>
      </w:r>
    </w:p>
    <w:p w:rsidR="004B1BCE" w:rsidRPr="00A75828" w:rsidRDefault="004B1BCE" w:rsidP="004B1BCE">
      <w:pPr>
        <w:pStyle w:val="Header"/>
        <w:tabs>
          <w:tab w:val="left" w:pos="1995"/>
        </w:tabs>
        <w:rPr>
          <w:b/>
          <w:lang w:val="ro-RO"/>
        </w:rPr>
      </w:pPr>
      <w:r w:rsidRPr="00A75828">
        <w:rPr>
          <w:b/>
          <w:lang w:val="ro-RO"/>
        </w:rPr>
        <w:tab/>
      </w:r>
      <w:r w:rsidRPr="00A75828">
        <w:rPr>
          <w:b/>
          <w:lang w:val="ro-RO"/>
        </w:rPr>
        <w:tab/>
        <w:t>Str.Republicii,nr.8,Tel./fax: 0259/339422</w:t>
      </w:r>
    </w:p>
    <w:p w:rsidR="004B1BCE" w:rsidRPr="00A75828" w:rsidRDefault="004B1BCE" w:rsidP="004B1BCE">
      <w:pPr>
        <w:pStyle w:val="Header"/>
        <w:pBdr>
          <w:bottom w:val="single" w:sz="12" w:space="1" w:color="auto"/>
        </w:pBdr>
        <w:tabs>
          <w:tab w:val="left" w:pos="1995"/>
        </w:tabs>
        <w:rPr>
          <w:lang w:val="ro-RO"/>
        </w:rPr>
      </w:pPr>
      <w:r w:rsidRPr="00A75828">
        <w:rPr>
          <w:b/>
          <w:lang w:val="ro-RO"/>
        </w:rPr>
        <w:tab/>
      </w:r>
      <w:r w:rsidRPr="00A75828">
        <w:rPr>
          <w:b/>
          <w:lang w:val="ro-RO"/>
        </w:rPr>
        <w:tab/>
        <w:t>Email: primaria.nucet@cjbihor.ro</w:t>
      </w:r>
    </w:p>
    <w:p w:rsidR="004B1BCE" w:rsidRPr="00A75828" w:rsidRDefault="004B1BCE" w:rsidP="004B1BCE">
      <w:pPr>
        <w:ind w:left="1800" w:right="-540" w:hanging="2520"/>
        <w:rPr>
          <w:b/>
        </w:rPr>
      </w:pPr>
      <w:r w:rsidRPr="00A75828">
        <w:rPr>
          <w:b/>
        </w:rPr>
        <w:t xml:space="preserve">            Nr. </w:t>
      </w:r>
      <w:r w:rsidR="00FC1BC0">
        <w:rPr>
          <w:sz w:val="28"/>
          <w:szCs w:val="28"/>
        </w:rPr>
        <w:t>1835</w:t>
      </w:r>
      <w:r w:rsidR="008C138D" w:rsidRPr="00A75828">
        <w:rPr>
          <w:sz w:val="28"/>
          <w:szCs w:val="28"/>
        </w:rPr>
        <w:t xml:space="preserve"> din  </w:t>
      </w:r>
      <w:r w:rsidR="008C138D">
        <w:rPr>
          <w:sz w:val="28"/>
          <w:szCs w:val="28"/>
        </w:rPr>
        <w:t>2</w:t>
      </w:r>
      <w:r w:rsidR="00FC1BC0">
        <w:rPr>
          <w:sz w:val="28"/>
          <w:szCs w:val="28"/>
        </w:rPr>
        <w:t>3</w:t>
      </w:r>
      <w:r w:rsidR="008C138D" w:rsidRPr="00A75828">
        <w:rPr>
          <w:sz w:val="28"/>
          <w:szCs w:val="28"/>
        </w:rPr>
        <w:t>. 0</w:t>
      </w:r>
      <w:r w:rsidR="008C138D">
        <w:rPr>
          <w:sz w:val="28"/>
          <w:szCs w:val="28"/>
        </w:rPr>
        <w:t>6</w:t>
      </w:r>
      <w:r w:rsidR="008C138D" w:rsidRPr="00A75828">
        <w:rPr>
          <w:sz w:val="28"/>
          <w:szCs w:val="28"/>
        </w:rPr>
        <w:t>. 201</w:t>
      </w:r>
      <w:r w:rsidR="008C138D">
        <w:rPr>
          <w:sz w:val="28"/>
          <w:szCs w:val="28"/>
        </w:rPr>
        <w:t>7</w:t>
      </w:r>
    </w:p>
    <w:p w:rsidR="004B1BCE" w:rsidRPr="00A75828" w:rsidRDefault="004B1BCE" w:rsidP="004B1BCE">
      <w:pPr>
        <w:rPr>
          <w:b/>
        </w:rPr>
      </w:pPr>
      <w:r w:rsidRPr="00A75828">
        <w:rPr>
          <w:b/>
        </w:rPr>
        <w:t xml:space="preserve">             AVIZAT,                                                                                </w:t>
      </w:r>
      <w:r w:rsidR="00E008B7" w:rsidRPr="00A75828">
        <w:rPr>
          <w:b/>
        </w:rPr>
        <w:t xml:space="preserve">               </w:t>
      </w:r>
      <w:r w:rsidRPr="00A75828">
        <w:rPr>
          <w:b/>
        </w:rPr>
        <w:t xml:space="preserve">  </w:t>
      </w:r>
      <w:r w:rsidR="00E008B7" w:rsidRPr="00A75828">
        <w:rPr>
          <w:b/>
        </w:rPr>
        <w:t xml:space="preserve">   </w:t>
      </w:r>
      <w:r w:rsidRPr="00A75828">
        <w:rPr>
          <w:b/>
        </w:rPr>
        <w:t xml:space="preserve">  SE APROBĂ , </w:t>
      </w:r>
    </w:p>
    <w:p w:rsidR="004B1BCE" w:rsidRPr="00A75828" w:rsidRDefault="004B1BCE" w:rsidP="004B1BCE">
      <w:pPr>
        <w:rPr>
          <w:b/>
        </w:rPr>
      </w:pPr>
      <w:r w:rsidRPr="00A75828">
        <w:rPr>
          <w:b/>
          <w:bCs/>
        </w:rPr>
        <w:t xml:space="preserve">         SECRETAR,                                                                                    </w:t>
      </w:r>
      <w:r w:rsidR="00E008B7" w:rsidRPr="00A75828">
        <w:rPr>
          <w:b/>
          <w:bCs/>
        </w:rPr>
        <w:t xml:space="preserve">                  </w:t>
      </w:r>
      <w:r w:rsidRPr="00A75828">
        <w:rPr>
          <w:b/>
          <w:bCs/>
        </w:rPr>
        <w:t xml:space="preserve"> PRIMAR</w:t>
      </w:r>
      <w:r w:rsidR="00E008B7" w:rsidRPr="00A75828">
        <w:rPr>
          <w:b/>
          <w:bCs/>
        </w:rPr>
        <w:t>,</w:t>
      </w:r>
    </w:p>
    <w:p w:rsidR="004B1BCE" w:rsidRPr="00A75828" w:rsidRDefault="004B1BCE" w:rsidP="004B1BCE">
      <w:r w:rsidRPr="00A75828">
        <w:rPr>
          <w:b/>
        </w:rPr>
        <w:t xml:space="preserve">Jrs. Tira Anca Mihaiela                                                                  </w:t>
      </w:r>
      <w:r w:rsidR="00E008B7" w:rsidRPr="00A75828">
        <w:rPr>
          <w:b/>
        </w:rPr>
        <w:t xml:space="preserve">                  </w:t>
      </w:r>
      <w:r w:rsidR="00E008B7" w:rsidRPr="00A75828">
        <w:rPr>
          <w:b/>
          <w:bCs/>
        </w:rPr>
        <w:t>Tuduce Mircea Adrian</w:t>
      </w:r>
      <w:r w:rsidR="00E008B7" w:rsidRPr="00A75828">
        <w:rPr>
          <w:b/>
        </w:rPr>
        <w:t xml:space="preserve">  </w:t>
      </w:r>
    </w:p>
    <w:p w:rsidR="004B1BCE" w:rsidRDefault="004B1BCE" w:rsidP="004B1BCE"/>
    <w:p w:rsidR="00FC1BC0" w:rsidRDefault="00FC1BC0" w:rsidP="004B1BCE"/>
    <w:p w:rsidR="00FC1BC0" w:rsidRPr="00A75828" w:rsidRDefault="00FC1BC0" w:rsidP="004B1BCE"/>
    <w:p w:rsidR="004B1BCE" w:rsidRPr="00A75828" w:rsidRDefault="004B1BCE" w:rsidP="004B1BCE"/>
    <w:p w:rsidR="00E008B7" w:rsidRPr="00FC1BC0" w:rsidRDefault="00E008B7" w:rsidP="00E008B7">
      <w:pPr>
        <w:jc w:val="center"/>
        <w:rPr>
          <w:b/>
          <w:sz w:val="36"/>
          <w:szCs w:val="36"/>
        </w:rPr>
      </w:pPr>
      <w:r w:rsidRPr="00FC1BC0">
        <w:rPr>
          <w:b/>
          <w:sz w:val="36"/>
          <w:szCs w:val="36"/>
        </w:rPr>
        <w:t>NOTĂ  JUSTIFICATIVĂ</w:t>
      </w:r>
    </w:p>
    <w:p w:rsidR="00E008B7" w:rsidRPr="00A75828" w:rsidRDefault="00E008B7" w:rsidP="00E008B7">
      <w:pPr>
        <w:jc w:val="center"/>
        <w:rPr>
          <w:b/>
          <w:color w:val="000080"/>
          <w:sz w:val="28"/>
          <w:szCs w:val="28"/>
        </w:rPr>
      </w:pPr>
      <w:r w:rsidRPr="00A75828">
        <w:rPr>
          <w:b/>
        </w:rPr>
        <w:t xml:space="preserve"> </w:t>
      </w:r>
    </w:p>
    <w:p w:rsidR="00E008B7" w:rsidRDefault="00E008B7" w:rsidP="00FC1BC0">
      <w:pPr>
        <w:tabs>
          <w:tab w:val="num" w:pos="-90"/>
        </w:tabs>
        <w:autoSpaceDE w:val="0"/>
        <w:autoSpaceDN w:val="0"/>
        <w:adjustRightInd w:val="0"/>
        <w:jc w:val="center"/>
        <w:rPr>
          <w:b/>
          <w:sz w:val="28"/>
          <w:szCs w:val="28"/>
        </w:rPr>
      </w:pPr>
      <w:r w:rsidRPr="00A75828">
        <w:rPr>
          <w:b/>
          <w:sz w:val="28"/>
          <w:szCs w:val="28"/>
        </w:rPr>
        <w:t>Privind</w:t>
      </w:r>
      <w:r w:rsidR="00320C54">
        <w:rPr>
          <w:b/>
          <w:sz w:val="28"/>
          <w:szCs w:val="28"/>
        </w:rPr>
        <w:t xml:space="preserve"> stabilirea criteriului de atribuire și a condiţiilor</w:t>
      </w:r>
      <w:r w:rsidRPr="00A75828">
        <w:rPr>
          <w:b/>
          <w:sz w:val="28"/>
          <w:szCs w:val="28"/>
        </w:rPr>
        <w:t xml:space="preserve"> de </w:t>
      </w:r>
      <w:r w:rsidR="00FC1BC0">
        <w:rPr>
          <w:b/>
          <w:sz w:val="28"/>
          <w:szCs w:val="28"/>
        </w:rPr>
        <w:t>participare la procedura de</w:t>
      </w:r>
      <w:r w:rsidRPr="00A75828">
        <w:rPr>
          <w:b/>
          <w:sz w:val="28"/>
          <w:szCs w:val="28"/>
        </w:rPr>
        <w:t xml:space="preserve"> atribuire</w:t>
      </w:r>
      <w:r w:rsidR="00FC1BC0">
        <w:rPr>
          <w:b/>
          <w:sz w:val="28"/>
          <w:szCs w:val="28"/>
        </w:rPr>
        <w:t xml:space="preserve"> </w:t>
      </w:r>
      <w:r w:rsidRPr="00A75828">
        <w:rPr>
          <w:b/>
          <w:sz w:val="28"/>
          <w:szCs w:val="28"/>
        </w:rPr>
        <w:t>a</w:t>
      </w:r>
      <w:r w:rsidR="00FC1BC0">
        <w:rPr>
          <w:b/>
          <w:sz w:val="28"/>
          <w:szCs w:val="28"/>
        </w:rPr>
        <w:t xml:space="preserve"> </w:t>
      </w:r>
      <w:r w:rsidRPr="00A75828">
        <w:rPr>
          <w:b/>
          <w:sz w:val="28"/>
          <w:szCs w:val="28"/>
        </w:rPr>
        <w:t xml:space="preserve">contractului de </w:t>
      </w:r>
      <w:r w:rsidR="00A75828" w:rsidRPr="00A75828">
        <w:rPr>
          <w:b/>
          <w:sz w:val="28"/>
          <w:szCs w:val="28"/>
        </w:rPr>
        <w:t>achiziţie servicii de deratizare şi dezinsecţie</w:t>
      </w:r>
    </w:p>
    <w:p w:rsidR="00FC1BC0" w:rsidRPr="00A75828" w:rsidRDefault="00FC1BC0" w:rsidP="00FC1BC0">
      <w:pPr>
        <w:tabs>
          <w:tab w:val="num" w:pos="-90"/>
        </w:tabs>
        <w:autoSpaceDE w:val="0"/>
        <w:autoSpaceDN w:val="0"/>
        <w:adjustRightInd w:val="0"/>
        <w:jc w:val="center"/>
        <w:rPr>
          <w:b/>
          <w:sz w:val="28"/>
          <w:szCs w:val="28"/>
        </w:rPr>
      </w:pPr>
    </w:p>
    <w:p w:rsidR="004B0A4A" w:rsidRDefault="004B0A4A" w:rsidP="004B0A4A">
      <w:pPr>
        <w:pStyle w:val="ListParagraph"/>
        <w:rPr>
          <w:b/>
          <w:sz w:val="28"/>
          <w:szCs w:val="28"/>
        </w:rPr>
      </w:pPr>
    </w:p>
    <w:p w:rsidR="00320C54" w:rsidRPr="00FC1BC0" w:rsidRDefault="00FC1BC0" w:rsidP="00320C54">
      <w:pPr>
        <w:jc w:val="both"/>
        <w:rPr>
          <w:bCs/>
          <w:sz w:val="28"/>
          <w:szCs w:val="28"/>
        </w:rPr>
      </w:pPr>
      <w:r>
        <w:t xml:space="preserve">             </w:t>
      </w:r>
      <w:r w:rsidR="00320C54" w:rsidRPr="00FC1BC0">
        <w:rPr>
          <w:sz w:val="28"/>
          <w:szCs w:val="28"/>
        </w:rPr>
        <w:t xml:space="preserve">Prestarea serviciilor de  dezinsectie si deratizare  se va efectua de către firme  specializate. </w:t>
      </w:r>
    </w:p>
    <w:p w:rsidR="00320C54" w:rsidRPr="00FC1BC0" w:rsidRDefault="00FC1BC0" w:rsidP="00320C54">
      <w:pPr>
        <w:jc w:val="both"/>
        <w:rPr>
          <w:bCs/>
          <w:sz w:val="28"/>
          <w:szCs w:val="28"/>
        </w:rPr>
      </w:pPr>
      <w:r w:rsidRPr="00FC1BC0">
        <w:rPr>
          <w:bCs/>
          <w:sz w:val="28"/>
          <w:szCs w:val="28"/>
        </w:rPr>
        <w:t xml:space="preserve">             </w:t>
      </w:r>
      <w:r w:rsidR="00320C54" w:rsidRPr="00FC1BC0">
        <w:rPr>
          <w:bCs/>
          <w:sz w:val="28"/>
          <w:szCs w:val="28"/>
        </w:rPr>
        <w:t>Ofertanţii au, de asemenea, obligaţia, de a prezenta următoarele documente (avize, autorizaţii, certificate etc.):</w:t>
      </w:r>
      <w:r w:rsidR="00320C54" w:rsidRPr="00FC1BC0">
        <w:rPr>
          <w:sz w:val="28"/>
          <w:szCs w:val="28"/>
        </w:rPr>
        <w:t xml:space="preserve"> </w:t>
      </w:r>
      <w:r w:rsidR="00320C54" w:rsidRPr="00FC1BC0">
        <w:rPr>
          <w:bCs/>
          <w:sz w:val="28"/>
          <w:szCs w:val="28"/>
        </w:rPr>
        <w:t xml:space="preserve"> </w:t>
      </w:r>
    </w:p>
    <w:p w:rsidR="00320C54" w:rsidRPr="00FC1BC0" w:rsidRDefault="00320C54" w:rsidP="00320C54">
      <w:pPr>
        <w:jc w:val="both"/>
        <w:rPr>
          <w:sz w:val="28"/>
          <w:szCs w:val="28"/>
        </w:rPr>
      </w:pPr>
      <w:r w:rsidRPr="00FC1BC0">
        <w:rPr>
          <w:sz w:val="28"/>
          <w:szCs w:val="28"/>
        </w:rPr>
        <w:t xml:space="preserve">Autorizatie sanitar – veterinara cf. OG 42/2004 si legea 215/2004, pentru prestări servicii    DDD. </w:t>
      </w:r>
    </w:p>
    <w:p w:rsidR="00320C54" w:rsidRPr="00FC1BC0" w:rsidRDefault="00320C54" w:rsidP="00320C54">
      <w:pPr>
        <w:jc w:val="both"/>
        <w:rPr>
          <w:sz w:val="28"/>
          <w:szCs w:val="28"/>
        </w:rPr>
      </w:pPr>
      <w:r w:rsidRPr="00FC1BC0">
        <w:rPr>
          <w:sz w:val="28"/>
          <w:szCs w:val="28"/>
        </w:rPr>
        <w:t xml:space="preserve">Autorizaţii / acorduri de utilizare, emise de producătorii / distribuitorii de produse biocide </w:t>
      </w:r>
    </w:p>
    <w:p w:rsidR="00320C54" w:rsidRPr="00FC1BC0" w:rsidRDefault="00320C54" w:rsidP="00320C54">
      <w:pPr>
        <w:jc w:val="both"/>
        <w:rPr>
          <w:sz w:val="28"/>
          <w:szCs w:val="28"/>
        </w:rPr>
      </w:pPr>
      <w:r w:rsidRPr="00FC1BC0">
        <w:rPr>
          <w:sz w:val="28"/>
          <w:szCs w:val="28"/>
        </w:rPr>
        <w:t xml:space="preserve">    (atât pentru insecticidele, cât şi pentru raticidele propuse spre folosinţă).</w:t>
      </w:r>
    </w:p>
    <w:p w:rsidR="00320C54" w:rsidRPr="00FC1BC0" w:rsidRDefault="00320C54" w:rsidP="00320C54">
      <w:pPr>
        <w:jc w:val="both"/>
        <w:rPr>
          <w:sz w:val="28"/>
          <w:szCs w:val="28"/>
        </w:rPr>
      </w:pPr>
      <w:r w:rsidRPr="00FC1BC0">
        <w:rPr>
          <w:sz w:val="28"/>
          <w:szCs w:val="28"/>
        </w:rPr>
        <w:t>Avizele emise de catre Ministerul Sanatatii pentru produsele biocide folosite in conformitate  cu  OMS nr. 664/22.06.2005 si a HG nr. 956/2005, valabile  la  data deschiderii  ofertelor.</w:t>
      </w:r>
    </w:p>
    <w:p w:rsidR="00320C54" w:rsidRPr="00FC1BC0" w:rsidRDefault="00FC1BC0" w:rsidP="00320C54">
      <w:pPr>
        <w:jc w:val="both"/>
        <w:rPr>
          <w:sz w:val="28"/>
          <w:szCs w:val="28"/>
          <w:lang w:val="pt-BR"/>
        </w:rPr>
      </w:pPr>
      <w:r w:rsidRPr="00FC1BC0">
        <w:rPr>
          <w:b/>
          <w:sz w:val="28"/>
          <w:szCs w:val="28"/>
          <w:lang w:val="pt-BR"/>
        </w:rPr>
        <w:t xml:space="preserve">               </w:t>
      </w:r>
      <w:r w:rsidR="00320C54" w:rsidRPr="00FC1BC0">
        <w:rPr>
          <w:b/>
          <w:sz w:val="28"/>
          <w:szCs w:val="28"/>
          <w:lang w:val="pt-BR"/>
        </w:rPr>
        <w:t>Criteriul de atribuire</w:t>
      </w:r>
      <w:r w:rsidR="00320C54" w:rsidRPr="00FC1BC0">
        <w:rPr>
          <w:sz w:val="28"/>
          <w:szCs w:val="28"/>
          <w:lang w:val="pt-BR"/>
        </w:rPr>
        <w:t xml:space="preserve">: “pretul cel mai scăzut”. </w:t>
      </w:r>
    </w:p>
    <w:p w:rsidR="004B0A4A" w:rsidRPr="00FC1BC0" w:rsidRDefault="004B0A4A" w:rsidP="004B0A4A">
      <w:pPr>
        <w:ind w:left="360"/>
        <w:jc w:val="both"/>
        <w:rPr>
          <w:b/>
          <w:sz w:val="28"/>
          <w:szCs w:val="28"/>
        </w:rPr>
      </w:pPr>
    </w:p>
    <w:p w:rsidR="00E008B7" w:rsidRPr="00FC1BC0" w:rsidRDefault="00E008B7" w:rsidP="00E008B7">
      <w:pPr>
        <w:autoSpaceDE w:val="0"/>
        <w:jc w:val="both"/>
        <w:rPr>
          <w:bCs/>
          <w:sz w:val="28"/>
          <w:szCs w:val="28"/>
        </w:rPr>
      </w:pPr>
      <w:r w:rsidRPr="00FC1BC0">
        <w:rPr>
          <w:bCs/>
          <w:sz w:val="28"/>
          <w:szCs w:val="28"/>
        </w:rPr>
        <w:t>COD CPV:     -  90923000-3 servicii de deratizare;</w:t>
      </w:r>
    </w:p>
    <w:p w:rsidR="00E008B7" w:rsidRPr="00FC1BC0" w:rsidRDefault="00E008B7" w:rsidP="00E008B7">
      <w:pPr>
        <w:autoSpaceDE w:val="0"/>
        <w:jc w:val="both"/>
        <w:rPr>
          <w:bCs/>
          <w:sz w:val="28"/>
          <w:szCs w:val="28"/>
        </w:rPr>
      </w:pPr>
      <w:r w:rsidRPr="00FC1BC0">
        <w:rPr>
          <w:bCs/>
          <w:sz w:val="28"/>
          <w:szCs w:val="28"/>
        </w:rPr>
        <w:t xml:space="preserve">                       -  90921000-9 servicii de dezinfecţie şi dezinsecţie;</w:t>
      </w:r>
    </w:p>
    <w:p w:rsidR="00E008B7" w:rsidRPr="00FC1BC0" w:rsidRDefault="00E008B7" w:rsidP="00E008B7">
      <w:pPr>
        <w:autoSpaceDE w:val="0"/>
        <w:rPr>
          <w:b/>
          <w:bCs/>
          <w:sz w:val="28"/>
          <w:szCs w:val="28"/>
        </w:rPr>
      </w:pPr>
    </w:p>
    <w:p w:rsidR="00E008B7" w:rsidRPr="00A75828" w:rsidRDefault="00E008B7" w:rsidP="00E008B7">
      <w:pPr>
        <w:autoSpaceDE w:val="0"/>
        <w:rPr>
          <w:b/>
          <w:sz w:val="28"/>
          <w:szCs w:val="28"/>
        </w:rPr>
      </w:pPr>
      <w:r w:rsidRPr="00A75828">
        <w:rPr>
          <w:b/>
          <w:bCs/>
          <w:sz w:val="28"/>
          <w:szCs w:val="28"/>
        </w:rPr>
        <w:t xml:space="preserve">           </w:t>
      </w:r>
    </w:p>
    <w:p w:rsidR="00E008B7" w:rsidRPr="00A75828" w:rsidRDefault="00E008B7" w:rsidP="00E008B7">
      <w:pPr>
        <w:tabs>
          <w:tab w:val="left" w:pos="8244"/>
          <w:tab w:val="left" w:pos="9160"/>
          <w:tab w:val="left" w:pos="10076"/>
          <w:tab w:val="left" w:pos="10992"/>
          <w:tab w:val="left" w:pos="11908"/>
          <w:tab w:val="left" w:pos="12824"/>
          <w:tab w:val="left" w:pos="13740"/>
          <w:tab w:val="left" w:pos="14656"/>
        </w:tabs>
        <w:ind w:firstLine="708"/>
        <w:jc w:val="center"/>
        <w:rPr>
          <w:b/>
          <w:bCs/>
          <w:sz w:val="28"/>
          <w:szCs w:val="28"/>
        </w:rPr>
      </w:pPr>
      <w:r w:rsidRPr="00A75828">
        <w:rPr>
          <w:b/>
          <w:bCs/>
          <w:sz w:val="28"/>
          <w:szCs w:val="28"/>
        </w:rPr>
        <w:t>VIZA CFP                                            RESPONSABIL ACHIZIŢII</w:t>
      </w:r>
    </w:p>
    <w:p w:rsidR="00E008B7" w:rsidRPr="00A75828" w:rsidRDefault="00E008B7" w:rsidP="00E008B7">
      <w:pPr>
        <w:tabs>
          <w:tab w:val="left" w:pos="8244"/>
          <w:tab w:val="left" w:pos="9160"/>
          <w:tab w:val="left" w:pos="10076"/>
          <w:tab w:val="left" w:pos="10992"/>
          <w:tab w:val="left" w:pos="11908"/>
          <w:tab w:val="left" w:pos="12824"/>
          <w:tab w:val="left" w:pos="13740"/>
          <w:tab w:val="left" w:pos="14656"/>
        </w:tabs>
        <w:jc w:val="center"/>
        <w:rPr>
          <w:b/>
          <w:bCs/>
          <w:sz w:val="28"/>
          <w:szCs w:val="28"/>
        </w:rPr>
      </w:pPr>
      <w:r w:rsidRPr="00A75828">
        <w:rPr>
          <w:b/>
          <w:bCs/>
          <w:sz w:val="28"/>
          <w:szCs w:val="28"/>
        </w:rPr>
        <w:t>Ec. Popa Bota Doina                                   Consilier, Sîrghie Daniela</w:t>
      </w:r>
    </w:p>
    <w:p w:rsidR="00E008B7" w:rsidRPr="00A75828" w:rsidRDefault="00E008B7" w:rsidP="00E008B7"/>
    <w:p w:rsidR="00E008B7" w:rsidRPr="00A75828" w:rsidRDefault="00E008B7" w:rsidP="00E008B7"/>
    <w:p w:rsidR="00E008B7" w:rsidRPr="00A75828" w:rsidRDefault="00E008B7" w:rsidP="00E008B7"/>
    <w:p w:rsidR="00E008B7" w:rsidRPr="00A75828" w:rsidRDefault="00E008B7" w:rsidP="00E008B7"/>
    <w:p w:rsidR="00E71CFA" w:rsidRDefault="00FC1BC0" w:rsidP="00E008B7">
      <w:r>
        <w:rPr>
          <w:noProof/>
          <w:lang w:val="en-US" w:eastAsia="en-US"/>
        </w:rPr>
        <w:drawing>
          <wp:anchor distT="0" distB="0" distL="114300" distR="114300" simplePos="0" relativeHeight="251691008" behindDoc="1" locked="0" layoutInCell="1" allowOverlap="1">
            <wp:simplePos x="0" y="0"/>
            <wp:positionH relativeFrom="column">
              <wp:posOffset>5619750</wp:posOffset>
            </wp:positionH>
            <wp:positionV relativeFrom="paragraph">
              <wp:posOffset>8255</wp:posOffset>
            </wp:positionV>
            <wp:extent cx="685800" cy="571500"/>
            <wp:effectExtent l="19050" t="0" r="0" b="0"/>
            <wp:wrapTight wrapText="bothSides">
              <wp:wrapPolygon edited="0">
                <wp:start x="-600" y="0"/>
                <wp:lineTo x="-600" y="20880"/>
                <wp:lineTo x="21600" y="20880"/>
                <wp:lineTo x="21600" y="0"/>
                <wp:lineTo x="-600" y="0"/>
              </wp:wrapPolygon>
            </wp:wrapTight>
            <wp:docPr id="32" name="Picture 33" descr="Primaria Oras Nucet - calitate_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rimaria Oras Nucet - calitate_ro"/>
                    <pic:cNvPicPr>
                      <a:picLocks noChangeAspect="1" noChangeArrowheads="1"/>
                    </pic:cNvPicPr>
                  </pic:nvPicPr>
                  <pic:blipFill>
                    <a:blip r:embed="rId8" cstate="print"/>
                    <a:srcRect/>
                    <a:stretch>
                      <a:fillRect/>
                    </a:stretch>
                  </pic:blipFill>
                  <pic:spPr bwMode="auto">
                    <a:xfrm>
                      <a:off x="0" y="0"/>
                      <a:ext cx="685800" cy="571500"/>
                    </a:xfrm>
                    <a:prstGeom prst="rect">
                      <a:avLst/>
                    </a:prstGeom>
                    <a:noFill/>
                  </pic:spPr>
                </pic:pic>
              </a:graphicData>
            </a:graphic>
          </wp:anchor>
        </w:drawing>
      </w:r>
    </w:p>
    <w:p w:rsidR="004B0A4A" w:rsidRDefault="004B0A4A" w:rsidP="00E008B7"/>
    <w:p w:rsidR="004B0A4A" w:rsidRPr="00A75828" w:rsidRDefault="004B0A4A" w:rsidP="00E008B7"/>
    <w:p w:rsidR="00E008B7" w:rsidRPr="00A75828" w:rsidRDefault="00E008B7" w:rsidP="00E008B7"/>
    <w:p w:rsidR="00E008B7" w:rsidRPr="008C138D" w:rsidRDefault="00E008B7" w:rsidP="00E008B7">
      <w:pPr>
        <w:pStyle w:val="Footer"/>
        <w:jc w:val="center"/>
        <w:rPr>
          <w:i/>
          <w:sz w:val="16"/>
          <w:szCs w:val="16"/>
          <w:u w:val="single"/>
          <w:lang w:val="ro-RO"/>
        </w:rPr>
      </w:pPr>
      <w:r w:rsidRPr="008C138D">
        <w:rPr>
          <w:i/>
          <w:sz w:val="16"/>
          <w:szCs w:val="16"/>
          <w:u w:val="single"/>
          <w:lang w:val="ro-RO"/>
        </w:rPr>
        <w:t>Nucet/0</w:t>
      </w:r>
      <w:r w:rsidR="00FC1BC0">
        <w:rPr>
          <w:i/>
          <w:sz w:val="16"/>
          <w:szCs w:val="16"/>
          <w:u w:val="single"/>
          <w:lang w:val="ro-RO"/>
        </w:rPr>
        <w:t>6</w:t>
      </w:r>
      <w:r w:rsidRPr="008C138D">
        <w:rPr>
          <w:i/>
          <w:sz w:val="16"/>
          <w:szCs w:val="16"/>
          <w:u w:val="single"/>
          <w:lang w:val="ro-RO"/>
        </w:rPr>
        <w:t>.201</w:t>
      </w:r>
      <w:r w:rsidR="00FC1BC0">
        <w:rPr>
          <w:i/>
          <w:sz w:val="16"/>
          <w:szCs w:val="16"/>
          <w:u w:val="single"/>
          <w:lang w:val="ro-RO"/>
        </w:rPr>
        <w:t>7</w:t>
      </w:r>
      <w:r w:rsidRPr="008C138D">
        <w:rPr>
          <w:i/>
          <w:sz w:val="16"/>
          <w:szCs w:val="16"/>
          <w:u w:val="single"/>
          <w:lang w:val="ro-RO"/>
        </w:rPr>
        <w:t>/achiziţii- publice/SDA/SDA/notă justificativă /2ex</w:t>
      </w:r>
    </w:p>
    <w:p w:rsidR="004B1BCE" w:rsidRPr="008C138D" w:rsidRDefault="004B1BCE" w:rsidP="004B1BCE">
      <w:pPr>
        <w:rPr>
          <w:i/>
        </w:rPr>
      </w:pPr>
    </w:p>
    <w:p w:rsidR="004B1BCE" w:rsidRDefault="004B1BCE" w:rsidP="004B1BCE">
      <w:pPr>
        <w:pStyle w:val="Footer"/>
        <w:jc w:val="center"/>
        <w:rPr>
          <w:i/>
          <w:sz w:val="16"/>
          <w:szCs w:val="16"/>
          <w:u w:val="single"/>
          <w:lang w:val="ro-RO"/>
        </w:rPr>
      </w:pPr>
      <w:r>
        <w:rPr>
          <w:i/>
          <w:sz w:val="16"/>
          <w:szCs w:val="16"/>
          <w:u w:val="single"/>
          <w:lang w:val="ro-RO"/>
        </w:rPr>
        <w:t>.</w:t>
      </w:r>
    </w:p>
    <w:p w:rsidR="004B1BCE" w:rsidRPr="00B05A00" w:rsidRDefault="004B1BCE" w:rsidP="004B1BCE">
      <w:pPr>
        <w:pStyle w:val="Header"/>
        <w:tabs>
          <w:tab w:val="left" w:pos="240"/>
          <w:tab w:val="left" w:pos="465"/>
          <w:tab w:val="left" w:pos="1095"/>
        </w:tabs>
        <w:rPr>
          <w:rFonts w:ascii="Constantia" w:hAnsi="Constantia"/>
          <w:b/>
          <w:lang w:val="ro-RO"/>
        </w:rPr>
      </w:pPr>
      <w:r w:rsidRPr="00E71CFA">
        <w:rPr>
          <w:noProof/>
          <w:lang w:eastAsia="en-US"/>
        </w:rPr>
        <w:lastRenderedPageBreak/>
        <w:drawing>
          <wp:anchor distT="0" distB="0" distL="114300" distR="114300" simplePos="0" relativeHeight="251682816" behindDoc="1" locked="0" layoutInCell="1" allowOverlap="1">
            <wp:simplePos x="0" y="0"/>
            <wp:positionH relativeFrom="column">
              <wp:posOffset>0</wp:posOffset>
            </wp:positionH>
            <wp:positionV relativeFrom="paragraph">
              <wp:posOffset>510540</wp:posOffset>
            </wp:positionV>
            <wp:extent cx="704850" cy="781050"/>
            <wp:effectExtent l="1905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srcRect/>
                    <a:stretch>
                      <a:fillRect/>
                    </a:stretch>
                  </pic:blipFill>
                  <pic:spPr bwMode="auto">
                    <a:xfrm>
                      <a:off x="0" y="0"/>
                      <a:ext cx="704850" cy="781050"/>
                    </a:xfrm>
                    <a:prstGeom prst="rect">
                      <a:avLst/>
                    </a:prstGeom>
                    <a:noFill/>
                  </pic:spPr>
                </pic:pic>
              </a:graphicData>
            </a:graphic>
          </wp:anchor>
        </w:drawing>
      </w:r>
      <w:r w:rsidRPr="00E71CFA">
        <w:rPr>
          <w:sz w:val="22"/>
          <w:szCs w:val="22"/>
          <w:lang w:val="ro-RO"/>
        </w:rPr>
        <w:t xml:space="preserve">                                                                     </w:t>
      </w:r>
      <w:r w:rsidRPr="00B05A00">
        <w:rPr>
          <w:rFonts w:ascii="Constantia" w:hAnsi="Constantia"/>
          <w:b/>
          <w:lang w:val="ro-RO"/>
        </w:rPr>
        <w:t xml:space="preserve">ROMÂNIA                                          </w:t>
      </w:r>
      <w:r w:rsidR="001F3171" w:rsidRPr="001F3171">
        <w:rPr>
          <w:rFonts w:ascii="Constantia" w:hAnsi="Constantia"/>
          <w:b/>
          <w:lang w:val="ro-RO"/>
        </w:rPr>
        <w:pict>
          <v:shape id="_x0000_i1029" type="#_x0000_t75" style="width:57pt;height:66pt">
            <v:imagedata croptop="-65520f" cropbottom="65520f"/>
          </v:shape>
        </w:pict>
      </w:r>
      <w:r w:rsidRPr="00B05A00">
        <w:rPr>
          <w:rFonts w:ascii="Constantia" w:hAnsi="Constantia"/>
          <w:b/>
          <w:lang w:val="ro-RO"/>
        </w:rPr>
        <w:t xml:space="preserve">    </w:t>
      </w:r>
    </w:p>
    <w:p w:rsidR="004B1BCE" w:rsidRPr="00B05A00" w:rsidRDefault="004B1BCE" w:rsidP="004B1BCE">
      <w:pPr>
        <w:pStyle w:val="Header"/>
        <w:tabs>
          <w:tab w:val="left" w:pos="480"/>
          <w:tab w:val="left" w:pos="675"/>
        </w:tabs>
        <w:rPr>
          <w:rFonts w:ascii="Constantia" w:hAnsi="Constantia"/>
          <w:b/>
          <w:lang w:val="ro-RO"/>
        </w:rPr>
      </w:pPr>
      <w:r w:rsidRPr="00B05A00">
        <w:rPr>
          <w:rFonts w:ascii="Constantia" w:hAnsi="Constantia"/>
          <w:b/>
          <w:lang w:val="ro-RO"/>
        </w:rPr>
        <w:tab/>
      </w:r>
      <w:r w:rsidRPr="00B05A00">
        <w:rPr>
          <w:rFonts w:ascii="Constantia" w:hAnsi="Constantia"/>
          <w:b/>
          <w:lang w:val="ro-RO"/>
        </w:rPr>
        <w:tab/>
      </w:r>
      <w:r w:rsidRPr="00B05A00">
        <w:rPr>
          <w:rFonts w:ascii="Constantia" w:hAnsi="Constantia"/>
          <w:b/>
          <w:lang w:val="ro-RO"/>
        </w:rPr>
        <w:tab/>
        <w:t>JUDEŢUL BIHOR</w:t>
      </w:r>
    </w:p>
    <w:p w:rsidR="004B1BCE" w:rsidRPr="00B05A00" w:rsidRDefault="004B1BCE" w:rsidP="004B1BCE">
      <w:pPr>
        <w:pStyle w:val="Header"/>
        <w:rPr>
          <w:rFonts w:ascii="Constantia" w:hAnsi="Constantia"/>
          <w:b/>
          <w:lang w:val="ro-RO"/>
        </w:rPr>
      </w:pPr>
      <w:r w:rsidRPr="00B05A00">
        <w:rPr>
          <w:rFonts w:ascii="Constantia" w:hAnsi="Constantia"/>
          <w:b/>
          <w:lang w:val="ro-RO"/>
        </w:rPr>
        <w:t xml:space="preserve">  </w:t>
      </w:r>
      <w:r w:rsidRPr="00B05A00">
        <w:rPr>
          <w:rFonts w:ascii="Constantia" w:hAnsi="Constantia"/>
          <w:b/>
          <w:lang w:val="ro-RO"/>
        </w:rPr>
        <w:tab/>
        <w:t xml:space="preserve">PRIMĂRIA ORAŞULUI NUCET      </w:t>
      </w:r>
      <w:r w:rsidRPr="00B05A00">
        <w:rPr>
          <w:rFonts w:ascii="Constantia" w:hAnsi="Constantia"/>
          <w:b/>
          <w:noProof/>
          <w:lang w:eastAsia="en-US"/>
        </w:rPr>
        <w:drawing>
          <wp:anchor distT="0" distB="0" distL="114300" distR="114300" simplePos="0" relativeHeight="251681792" behindDoc="0" locked="1" layoutInCell="1" allowOverlap="1">
            <wp:simplePos x="0" y="0"/>
            <wp:positionH relativeFrom="character">
              <wp:posOffset>1791970</wp:posOffset>
            </wp:positionH>
            <wp:positionV relativeFrom="line">
              <wp:posOffset>-687070</wp:posOffset>
            </wp:positionV>
            <wp:extent cx="723900" cy="838200"/>
            <wp:effectExtent l="19050" t="0" r="0" b="0"/>
            <wp:wrapNone/>
            <wp:docPr id="24" name="Picture 24" descr="Stema Nuc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tema Nucet"/>
                    <pic:cNvPicPr>
                      <a:picLocks noChangeAspect="1" noChangeArrowheads="1"/>
                    </pic:cNvPicPr>
                  </pic:nvPicPr>
                  <pic:blipFill>
                    <a:blip r:embed="rId7" cstate="print">
                      <a:lum contrast="60000"/>
                    </a:blip>
                    <a:srcRect/>
                    <a:stretch>
                      <a:fillRect/>
                    </a:stretch>
                  </pic:blipFill>
                  <pic:spPr bwMode="auto">
                    <a:xfrm rot="-43200000">
                      <a:off x="0" y="0"/>
                      <a:ext cx="723900" cy="838200"/>
                    </a:xfrm>
                    <a:prstGeom prst="rect">
                      <a:avLst/>
                    </a:prstGeom>
                    <a:noFill/>
                  </pic:spPr>
                </pic:pic>
              </a:graphicData>
            </a:graphic>
          </wp:anchor>
        </w:drawing>
      </w:r>
    </w:p>
    <w:p w:rsidR="004B1BCE" w:rsidRPr="00B05A00" w:rsidRDefault="004B1BCE" w:rsidP="004B1BCE">
      <w:pPr>
        <w:pStyle w:val="Header"/>
        <w:tabs>
          <w:tab w:val="left" w:pos="1995"/>
        </w:tabs>
        <w:rPr>
          <w:rFonts w:ascii="Constantia" w:hAnsi="Constantia"/>
          <w:b/>
          <w:lang w:val="ro-RO"/>
        </w:rPr>
      </w:pPr>
      <w:r w:rsidRPr="00B05A00">
        <w:rPr>
          <w:rFonts w:ascii="Constantia" w:hAnsi="Constantia"/>
          <w:b/>
          <w:lang w:val="ro-RO"/>
        </w:rPr>
        <w:tab/>
      </w:r>
      <w:r w:rsidRPr="00B05A00">
        <w:rPr>
          <w:rFonts w:ascii="Constantia" w:hAnsi="Constantia"/>
          <w:b/>
          <w:lang w:val="ro-RO"/>
        </w:rPr>
        <w:tab/>
        <w:t>Str.Republicii,nr.8,Tel./fax: 0259/339422</w:t>
      </w:r>
    </w:p>
    <w:p w:rsidR="004B1BCE" w:rsidRPr="00B05A00" w:rsidRDefault="004B1BCE" w:rsidP="004B1BCE">
      <w:pPr>
        <w:pStyle w:val="Header"/>
        <w:pBdr>
          <w:bottom w:val="single" w:sz="12" w:space="1" w:color="auto"/>
        </w:pBdr>
        <w:tabs>
          <w:tab w:val="left" w:pos="1995"/>
        </w:tabs>
        <w:rPr>
          <w:rFonts w:ascii="Constantia" w:hAnsi="Constantia"/>
          <w:b/>
        </w:rPr>
      </w:pPr>
      <w:r w:rsidRPr="00B05A00">
        <w:rPr>
          <w:rFonts w:ascii="Constantia" w:hAnsi="Constantia"/>
          <w:b/>
          <w:lang w:val="ro-RO"/>
        </w:rPr>
        <w:tab/>
      </w:r>
      <w:r w:rsidRPr="00B05A00">
        <w:rPr>
          <w:rFonts w:ascii="Constantia" w:hAnsi="Constantia"/>
          <w:b/>
          <w:lang w:val="ro-RO"/>
        </w:rPr>
        <w:tab/>
        <w:t>Email: primaria.nucet</w:t>
      </w:r>
      <w:r w:rsidRPr="00B05A00">
        <w:rPr>
          <w:rFonts w:ascii="Constantia" w:hAnsi="Constantia"/>
          <w:b/>
        </w:rPr>
        <w:t>@</w:t>
      </w:r>
      <w:proofErr w:type="spellStart"/>
      <w:r w:rsidRPr="00B05A00">
        <w:rPr>
          <w:rFonts w:ascii="Constantia" w:hAnsi="Constantia"/>
          <w:b/>
        </w:rPr>
        <w:t>cjbihor.ro</w:t>
      </w:r>
      <w:proofErr w:type="spellEnd"/>
    </w:p>
    <w:p w:rsidR="004B1BCE" w:rsidRDefault="004B1BCE" w:rsidP="004B1BCE"/>
    <w:p w:rsidR="006C117A" w:rsidRDefault="006C117A" w:rsidP="004B1BCE"/>
    <w:p w:rsidR="004B1BCE" w:rsidRPr="00C802E1" w:rsidRDefault="004B1BCE" w:rsidP="004B1BCE">
      <w:pPr>
        <w:rPr>
          <w:b/>
        </w:rPr>
      </w:pPr>
    </w:p>
    <w:p w:rsidR="004B1BCE" w:rsidRPr="00B05A00" w:rsidRDefault="004B1BCE" w:rsidP="004B1BCE">
      <w:pPr>
        <w:pStyle w:val="DefaultText1"/>
        <w:jc w:val="center"/>
        <w:rPr>
          <w:rFonts w:ascii="Georgia" w:hAnsi="Georgia"/>
          <w:b/>
          <w:bCs/>
          <w:iCs/>
          <w:sz w:val="28"/>
          <w:szCs w:val="28"/>
          <w:lang w:val="fr-FR"/>
        </w:rPr>
      </w:pPr>
      <w:r w:rsidRPr="00B05A00">
        <w:rPr>
          <w:rFonts w:ascii="Georgia" w:hAnsi="Georgia"/>
          <w:b/>
          <w:bCs/>
          <w:iCs/>
          <w:sz w:val="28"/>
          <w:szCs w:val="28"/>
          <w:lang w:val="fr-FR"/>
        </w:rPr>
        <w:t>C O N T R A C T</w:t>
      </w:r>
    </w:p>
    <w:p w:rsidR="005A6BB4" w:rsidRDefault="004B1BCE" w:rsidP="00B5249A">
      <w:pPr>
        <w:pStyle w:val="DefaultText1"/>
        <w:jc w:val="center"/>
        <w:rPr>
          <w:rFonts w:ascii="Georgia" w:hAnsi="Georgia"/>
          <w:b/>
          <w:bCs/>
          <w:iCs/>
          <w:sz w:val="28"/>
          <w:szCs w:val="28"/>
          <w:lang w:val="fr-FR"/>
        </w:rPr>
      </w:pPr>
      <w:r w:rsidRPr="005A6BB4">
        <w:rPr>
          <w:rFonts w:ascii="Georgia" w:hAnsi="Georgia"/>
          <w:b/>
          <w:bCs/>
          <w:iCs/>
          <w:sz w:val="28"/>
          <w:szCs w:val="28"/>
          <w:lang w:val="fr-FR"/>
        </w:rPr>
        <w:t xml:space="preserve">Nr.  </w:t>
      </w:r>
      <w:r w:rsidR="00C63738" w:rsidRPr="005A6BB4">
        <w:rPr>
          <w:rFonts w:ascii="Georgia" w:hAnsi="Georgia"/>
          <w:b/>
          <w:bCs/>
          <w:iCs/>
          <w:sz w:val="28"/>
          <w:szCs w:val="28"/>
          <w:lang w:val="fr-FR"/>
        </w:rPr>
        <w:t>2</w:t>
      </w:r>
      <w:r w:rsidR="006C117A" w:rsidRPr="005A6BB4">
        <w:rPr>
          <w:rFonts w:ascii="Georgia" w:hAnsi="Georgia"/>
          <w:b/>
          <w:bCs/>
          <w:iCs/>
          <w:sz w:val="28"/>
          <w:szCs w:val="28"/>
          <w:lang w:val="fr-FR"/>
        </w:rPr>
        <w:t>00</w:t>
      </w:r>
      <w:r w:rsidR="00C63738" w:rsidRPr="005A6BB4">
        <w:rPr>
          <w:rFonts w:ascii="Georgia" w:hAnsi="Georgia"/>
          <w:b/>
          <w:bCs/>
          <w:iCs/>
          <w:sz w:val="28"/>
          <w:szCs w:val="28"/>
          <w:lang w:val="fr-FR"/>
        </w:rPr>
        <w:t>6</w:t>
      </w:r>
      <w:r w:rsidRPr="005A6BB4">
        <w:rPr>
          <w:rFonts w:ascii="Georgia" w:hAnsi="Georgia"/>
          <w:b/>
          <w:bCs/>
          <w:iCs/>
          <w:sz w:val="28"/>
          <w:szCs w:val="28"/>
          <w:lang w:val="fr-FR"/>
        </w:rPr>
        <w:t xml:space="preserve">  din  0</w:t>
      </w:r>
      <w:r w:rsidR="006C117A" w:rsidRPr="005A6BB4">
        <w:rPr>
          <w:rFonts w:ascii="Georgia" w:hAnsi="Georgia"/>
          <w:b/>
          <w:bCs/>
          <w:iCs/>
          <w:sz w:val="28"/>
          <w:szCs w:val="28"/>
          <w:lang w:val="fr-FR"/>
        </w:rPr>
        <w:t>6</w:t>
      </w:r>
      <w:r w:rsidRPr="005A6BB4">
        <w:rPr>
          <w:rFonts w:ascii="Georgia" w:hAnsi="Georgia"/>
          <w:b/>
          <w:bCs/>
          <w:iCs/>
          <w:sz w:val="28"/>
          <w:szCs w:val="28"/>
          <w:lang w:val="fr-FR"/>
        </w:rPr>
        <w:t>. 0</w:t>
      </w:r>
      <w:r w:rsidR="006C117A" w:rsidRPr="005A6BB4">
        <w:rPr>
          <w:rFonts w:ascii="Georgia" w:hAnsi="Georgia"/>
          <w:b/>
          <w:bCs/>
          <w:iCs/>
          <w:sz w:val="28"/>
          <w:szCs w:val="28"/>
          <w:lang w:val="fr-FR"/>
        </w:rPr>
        <w:t>7</w:t>
      </w:r>
      <w:r w:rsidRPr="005A6BB4">
        <w:rPr>
          <w:rFonts w:ascii="Georgia" w:hAnsi="Georgia"/>
          <w:b/>
          <w:bCs/>
          <w:iCs/>
          <w:sz w:val="28"/>
          <w:szCs w:val="28"/>
          <w:lang w:val="fr-FR"/>
        </w:rPr>
        <w:t>. 201</w:t>
      </w:r>
      <w:r w:rsidR="006C117A" w:rsidRPr="005A6BB4">
        <w:rPr>
          <w:rFonts w:ascii="Georgia" w:hAnsi="Georgia"/>
          <w:b/>
          <w:bCs/>
          <w:iCs/>
          <w:sz w:val="28"/>
          <w:szCs w:val="28"/>
          <w:lang w:val="fr-FR"/>
        </w:rPr>
        <w:t>7</w:t>
      </w:r>
    </w:p>
    <w:p w:rsidR="004B1BCE" w:rsidRPr="00230990" w:rsidRDefault="00B05A00" w:rsidP="00B5249A">
      <w:pPr>
        <w:pStyle w:val="DefaultText1"/>
        <w:jc w:val="center"/>
        <w:rPr>
          <w:rFonts w:ascii="Georgia" w:hAnsi="Georgia"/>
          <w:b/>
          <w:bCs/>
          <w:i/>
          <w:iCs/>
          <w:sz w:val="28"/>
          <w:szCs w:val="28"/>
          <w:lang w:val="fr-FR"/>
        </w:rPr>
      </w:pPr>
      <w:r>
        <w:rPr>
          <w:rFonts w:ascii="Georgia" w:hAnsi="Georgia"/>
          <w:b/>
          <w:bCs/>
          <w:iCs/>
          <w:sz w:val="28"/>
          <w:szCs w:val="28"/>
          <w:lang w:val="fr-FR"/>
        </w:rPr>
        <w:t xml:space="preserve">` </w:t>
      </w:r>
    </w:p>
    <w:p w:rsidR="004B1BCE" w:rsidRPr="00230990" w:rsidRDefault="004B1BCE" w:rsidP="004B1BCE">
      <w:pPr>
        <w:pStyle w:val="DefaultText1"/>
        <w:jc w:val="center"/>
        <w:rPr>
          <w:rFonts w:ascii="Georgia" w:hAnsi="Georgia"/>
          <w:b/>
          <w:bCs/>
          <w:i/>
          <w:iCs/>
          <w:sz w:val="28"/>
          <w:szCs w:val="28"/>
          <w:lang w:val="fr-FR"/>
        </w:rPr>
      </w:pPr>
      <w:r w:rsidRPr="00230990">
        <w:rPr>
          <w:rFonts w:ascii="Georgia" w:hAnsi="Georgia"/>
          <w:b/>
          <w:bCs/>
          <w:i/>
          <w:iCs/>
          <w:sz w:val="28"/>
          <w:szCs w:val="28"/>
          <w:lang w:val="fr-FR"/>
        </w:rPr>
        <w:t>Privind  prestarea  serviciilor de deratizare şi dezinsecţie</w:t>
      </w:r>
    </w:p>
    <w:p w:rsidR="004B1BCE" w:rsidRPr="00230990" w:rsidRDefault="004B1BCE" w:rsidP="00171CAF">
      <w:pPr>
        <w:autoSpaceDE w:val="0"/>
        <w:autoSpaceDN w:val="0"/>
        <w:adjustRightInd w:val="0"/>
        <w:rPr>
          <w:b/>
          <w:bCs/>
          <w:i/>
          <w:sz w:val="28"/>
          <w:szCs w:val="28"/>
          <w:lang w:val="es-ES"/>
        </w:rPr>
      </w:pPr>
      <w:r w:rsidRPr="00230990">
        <w:rPr>
          <w:b/>
          <w:bCs/>
          <w:i/>
          <w:sz w:val="28"/>
          <w:szCs w:val="28"/>
          <w:lang w:val="es-ES"/>
        </w:rPr>
        <w:t xml:space="preserve">  </w:t>
      </w:r>
    </w:p>
    <w:p w:rsidR="004B1BCE" w:rsidRDefault="004B1BCE" w:rsidP="004B1BCE">
      <w:pPr>
        <w:pStyle w:val="DefaultText1"/>
        <w:numPr>
          <w:ilvl w:val="1"/>
          <w:numId w:val="1"/>
        </w:numPr>
        <w:rPr>
          <w:rFonts w:ascii="Georgia" w:hAnsi="Georgia"/>
          <w:b/>
          <w:bCs/>
          <w:i/>
          <w:iCs/>
          <w:sz w:val="28"/>
          <w:szCs w:val="28"/>
          <w:lang w:val="fr-FR"/>
        </w:rPr>
      </w:pPr>
      <w:r w:rsidRPr="00230990">
        <w:rPr>
          <w:rFonts w:ascii="Georgia" w:hAnsi="Georgia"/>
          <w:b/>
          <w:bCs/>
          <w:i/>
          <w:iCs/>
          <w:sz w:val="28"/>
          <w:szCs w:val="28"/>
          <w:lang w:val="fr-FR"/>
        </w:rPr>
        <w:t>Preambul</w:t>
      </w:r>
    </w:p>
    <w:p w:rsidR="004B1BCE" w:rsidRPr="00230990" w:rsidRDefault="004B1BCE" w:rsidP="004B1BCE">
      <w:pPr>
        <w:pStyle w:val="DefaultText1"/>
        <w:ind w:left="1080"/>
        <w:rPr>
          <w:rFonts w:ascii="Georgia" w:hAnsi="Georgia"/>
          <w:bCs/>
          <w:i/>
          <w:iCs/>
          <w:sz w:val="28"/>
          <w:szCs w:val="28"/>
          <w:lang w:val="fr-FR"/>
        </w:rPr>
      </w:pPr>
    </w:p>
    <w:p w:rsidR="005A6BB4" w:rsidRPr="005A6BB4" w:rsidRDefault="005A6BB4" w:rsidP="005A6BB4">
      <w:pPr>
        <w:ind w:firstLine="720"/>
        <w:jc w:val="both"/>
        <w:rPr>
          <w:rFonts w:ascii="Georgia" w:hAnsi="Georgia"/>
          <w:i/>
          <w:sz w:val="28"/>
          <w:szCs w:val="28"/>
          <w:lang w:val="fr-FR"/>
        </w:rPr>
      </w:pPr>
      <w:r w:rsidRPr="005A6BB4">
        <w:rPr>
          <w:rFonts w:ascii="Georgia" w:hAnsi="Georgia" w:cs="Arial"/>
          <w:i/>
          <w:sz w:val="28"/>
          <w:szCs w:val="28"/>
        </w:rPr>
        <w:t xml:space="preserve">În temeiul Legii nr. 98 din 19 mai 2016 privind achiziţiile </w:t>
      </w:r>
      <w:proofErr w:type="spellStart"/>
      <w:r w:rsidRPr="005A6BB4">
        <w:rPr>
          <w:rFonts w:ascii="Georgia" w:hAnsi="Georgia"/>
          <w:i/>
          <w:sz w:val="28"/>
          <w:szCs w:val="28"/>
          <w:lang w:val="fr-FR"/>
        </w:rPr>
        <w:t>publice</w:t>
      </w:r>
      <w:proofErr w:type="spellEnd"/>
      <w:r w:rsidRPr="005A6BB4">
        <w:rPr>
          <w:rFonts w:ascii="Georgia" w:hAnsi="Georgia"/>
          <w:i/>
          <w:sz w:val="28"/>
          <w:szCs w:val="28"/>
          <w:lang w:val="fr-FR"/>
        </w:rPr>
        <w:t xml:space="preserve"> și a HG. Nr. 395/2016,</w:t>
      </w:r>
      <w:r w:rsidRPr="005A6BB4">
        <w:rPr>
          <w:rFonts w:ascii="Georgia" w:hAnsi="Georgia"/>
          <w:b/>
          <w:bCs/>
          <w:i/>
          <w:sz w:val="28"/>
          <w:szCs w:val="28"/>
          <w:lang w:val="fr-FR"/>
        </w:rPr>
        <w:t xml:space="preserve"> </w:t>
      </w:r>
      <w:proofErr w:type="spellStart"/>
      <w:r w:rsidRPr="005A6BB4">
        <w:rPr>
          <w:rFonts w:ascii="Georgia" w:hAnsi="Georgia"/>
          <w:bCs/>
          <w:i/>
          <w:sz w:val="28"/>
          <w:szCs w:val="28"/>
          <w:lang w:val="fr-FR"/>
        </w:rPr>
        <w:t>pentru</w:t>
      </w:r>
      <w:proofErr w:type="spellEnd"/>
      <w:r w:rsidRPr="005A6BB4">
        <w:rPr>
          <w:rFonts w:ascii="Georgia" w:hAnsi="Georgia"/>
          <w:bCs/>
          <w:i/>
          <w:sz w:val="28"/>
          <w:szCs w:val="28"/>
          <w:lang w:val="fr-FR"/>
        </w:rPr>
        <w:t xml:space="preserve"> </w:t>
      </w:r>
      <w:proofErr w:type="spellStart"/>
      <w:r w:rsidRPr="005A6BB4">
        <w:rPr>
          <w:rFonts w:ascii="Georgia" w:hAnsi="Georgia"/>
          <w:bCs/>
          <w:i/>
          <w:sz w:val="28"/>
          <w:szCs w:val="28"/>
          <w:lang w:val="fr-FR"/>
        </w:rPr>
        <w:t>aprobarea</w:t>
      </w:r>
      <w:proofErr w:type="spellEnd"/>
      <w:r w:rsidRPr="005A6BB4">
        <w:rPr>
          <w:rFonts w:ascii="Georgia" w:hAnsi="Georgia"/>
          <w:bCs/>
          <w:i/>
          <w:sz w:val="28"/>
          <w:szCs w:val="28"/>
          <w:lang w:val="fr-FR"/>
        </w:rPr>
        <w:t xml:space="preserve"> </w:t>
      </w:r>
      <w:proofErr w:type="spellStart"/>
      <w:r w:rsidRPr="005A6BB4">
        <w:rPr>
          <w:rFonts w:ascii="Georgia" w:hAnsi="Georgia"/>
          <w:bCs/>
          <w:i/>
          <w:sz w:val="28"/>
          <w:szCs w:val="28"/>
          <w:lang w:val="fr-FR"/>
        </w:rPr>
        <w:t>normelor</w:t>
      </w:r>
      <w:proofErr w:type="spellEnd"/>
      <w:r w:rsidRPr="005A6BB4">
        <w:rPr>
          <w:rFonts w:ascii="Georgia" w:hAnsi="Georgia"/>
          <w:bCs/>
          <w:i/>
          <w:sz w:val="28"/>
          <w:szCs w:val="28"/>
          <w:lang w:val="fr-FR"/>
        </w:rPr>
        <w:t xml:space="preserve"> </w:t>
      </w:r>
      <w:proofErr w:type="spellStart"/>
      <w:r w:rsidRPr="005A6BB4">
        <w:rPr>
          <w:rFonts w:ascii="Georgia" w:hAnsi="Georgia"/>
          <w:bCs/>
          <w:i/>
          <w:sz w:val="28"/>
          <w:szCs w:val="28"/>
          <w:lang w:val="fr-FR"/>
        </w:rPr>
        <w:t>metodologice</w:t>
      </w:r>
      <w:proofErr w:type="spellEnd"/>
      <w:r w:rsidRPr="005A6BB4">
        <w:rPr>
          <w:rFonts w:ascii="Georgia" w:hAnsi="Georgia"/>
          <w:bCs/>
          <w:i/>
          <w:sz w:val="28"/>
          <w:szCs w:val="28"/>
          <w:lang w:val="fr-FR"/>
        </w:rPr>
        <w:t xml:space="preserve"> de </w:t>
      </w:r>
      <w:proofErr w:type="spellStart"/>
      <w:r w:rsidRPr="005A6BB4">
        <w:rPr>
          <w:rFonts w:ascii="Georgia" w:hAnsi="Georgia"/>
          <w:bCs/>
          <w:i/>
          <w:sz w:val="28"/>
          <w:szCs w:val="28"/>
          <w:lang w:val="fr-FR"/>
        </w:rPr>
        <w:t>aplicare</w:t>
      </w:r>
      <w:proofErr w:type="spellEnd"/>
      <w:r w:rsidRPr="005A6BB4">
        <w:rPr>
          <w:rFonts w:ascii="Georgia" w:hAnsi="Georgia"/>
          <w:bCs/>
          <w:i/>
          <w:sz w:val="28"/>
          <w:szCs w:val="28"/>
          <w:lang w:val="fr-FR"/>
        </w:rPr>
        <w:t xml:space="preserve"> a </w:t>
      </w:r>
      <w:proofErr w:type="spellStart"/>
      <w:r w:rsidRPr="005A6BB4">
        <w:rPr>
          <w:rFonts w:ascii="Georgia" w:hAnsi="Georgia"/>
          <w:bCs/>
          <w:i/>
          <w:sz w:val="28"/>
          <w:szCs w:val="28"/>
          <w:lang w:val="fr-FR"/>
        </w:rPr>
        <w:t>prevederilor</w:t>
      </w:r>
      <w:proofErr w:type="spellEnd"/>
      <w:r w:rsidRPr="005A6BB4">
        <w:rPr>
          <w:rFonts w:ascii="Georgia" w:hAnsi="Georgia"/>
          <w:bCs/>
          <w:i/>
          <w:sz w:val="28"/>
          <w:szCs w:val="28"/>
          <w:lang w:val="fr-FR"/>
        </w:rPr>
        <w:t xml:space="preserve"> </w:t>
      </w:r>
      <w:proofErr w:type="spellStart"/>
      <w:r w:rsidRPr="005A6BB4">
        <w:rPr>
          <w:rFonts w:ascii="Georgia" w:hAnsi="Georgia"/>
          <w:bCs/>
          <w:i/>
          <w:sz w:val="28"/>
          <w:szCs w:val="28"/>
          <w:lang w:val="fr-FR"/>
        </w:rPr>
        <w:t>referitoare</w:t>
      </w:r>
      <w:proofErr w:type="spellEnd"/>
      <w:r w:rsidRPr="005A6BB4">
        <w:rPr>
          <w:rFonts w:ascii="Georgia" w:hAnsi="Georgia"/>
          <w:bCs/>
          <w:i/>
          <w:sz w:val="28"/>
          <w:szCs w:val="28"/>
          <w:lang w:val="fr-FR"/>
        </w:rPr>
        <w:t xml:space="preserve"> la </w:t>
      </w:r>
      <w:proofErr w:type="spellStart"/>
      <w:r w:rsidRPr="005A6BB4">
        <w:rPr>
          <w:rFonts w:ascii="Georgia" w:hAnsi="Georgia"/>
          <w:bCs/>
          <w:i/>
          <w:sz w:val="28"/>
          <w:szCs w:val="28"/>
          <w:lang w:val="fr-FR"/>
        </w:rPr>
        <w:t>atribuirea</w:t>
      </w:r>
      <w:proofErr w:type="spellEnd"/>
      <w:r w:rsidRPr="005A6BB4">
        <w:rPr>
          <w:rFonts w:ascii="Georgia" w:hAnsi="Georgia"/>
          <w:bCs/>
          <w:i/>
          <w:sz w:val="28"/>
          <w:szCs w:val="28"/>
          <w:lang w:val="fr-FR"/>
        </w:rPr>
        <w:t xml:space="preserve"> </w:t>
      </w:r>
      <w:proofErr w:type="spellStart"/>
      <w:r w:rsidRPr="005A6BB4">
        <w:rPr>
          <w:rFonts w:ascii="Georgia" w:hAnsi="Georgia"/>
          <w:bCs/>
          <w:i/>
          <w:sz w:val="28"/>
          <w:szCs w:val="28"/>
          <w:lang w:val="fr-FR"/>
        </w:rPr>
        <w:t>contractului</w:t>
      </w:r>
      <w:proofErr w:type="spellEnd"/>
      <w:r w:rsidRPr="005A6BB4">
        <w:rPr>
          <w:rFonts w:ascii="Georgia" w:hAnsi="Georgia"/>
          <w:bCs/>
          <w:i/>
          <w:sz w:val="28"/>
          <w:szCs w:val="28"/>
          <w:lang w:val="fr-FR"/>
        </w:rPr>
        <w:t xml:space="preserve"> de </w:t>
      </w:r>
      <w:proofErr w:type="spellStart"/>
      <w:r w:rsidRPr="005A6BB4">
        <w:rPr>
          <w:rFonts w:ascii="Georgia" w:hAnsi="Georgia"/>
          <w:bCs/>
          <w:i/>
          <w:sz w:val="28"/>
          <w:szCs w:val="28"/>
          <w:lang w:val="fr-FR"/>
        </w:rPr>
        <w:t>achizi</w:t>
      </w:r>
      <w:proofErr w:type="spellEnd"/>
      <w:r w:rsidRPr="005A6BB4">
        <w:rPr>
          <w:rFonts w:ascii="Georgia" w:hAnsi="Georgia"/>
          <w:bCs/>
          <w:i/>
          <w:sz w:val="28"/>
          <w:szCs w:val="28"/>
          <w:lang w:val="fr-FR"/>
        </w:rPr>
        <w:t>ț</w:t>
      </w:r>
      <w:proofErr w:type="spellStart"/>
      <w:r w:rsidRPr="005A6BB4">
        <w:rPr>
          <w:rFonts w:ascii="Georgia" w:hAnsi="Georgia"/>
          <w:bCs/>
          <w:i/>
          <w:sz w:val="28"/>
          <w:szCs w:val="28"/>
          <w:lang w:val="fr-FR"/>
        </w:rPr>
        <w:t>ie</w:t>
      </w:r>
      <w:proofErr w:type="spellEnd"/>
      <w:r w:rsidRPr="005A6BB4">
        <w:rPr>
          <w:rFonts w:ascii="Georgia" w:hAnsi="Georgia"/>
          <w:bCs/>
          <w:i/>
          <w:sz w:val="28"/>
          <w:szCs w:val="28"/>
          <w:lang w:val="fr-FR"/>
        </w:rPr>
        <w:t xml:space="preserve"> </w:t>
      </w:r>
      <w:proofErr w:type="spellStart"/>
      <w:r w:rsidRPr="005A6BB4">
        <w:rPr>
          <w:rFonts w:ascii="Georgia" w:hAnsi="Georgia"/>
          <w:bCs/>
          <w:i/>
          <w:sz w:val="28"/>
          <w:szCs w:val="28"/>
          <w:lang w:val="fr-FR"/>
        </w:rPr>
        <w:t>publică</w:t>
      </w:r>
      <w:proofErr w:type="spellEnd"/>
      <w:r w:rsidRPr="005A6BB4">
        <w:rPr>
          <w:rFonts w:ascii="Georgia" w:hAnsi="Georgia"/>
          <w:bCs/>
          <w:i/>
          <w:sz w:val="28"/>
          <w:szCs w:val="28"/>
          <w:lang w:val="fr-FR"/>
        </w:rPr>
        <w:t xml:space="preserve"> / </w:t>
      </w:r>
      <w:proofErr w:type="spellStart"/>
      <w:r w:rsidRPr="005A6BB4">
        <w:rPr>
          <w:rFonts w:ascii="Georgia" w:hAnsi="Georgia"/>
          <w:bCs/>
          <w:i/>
          <w:sz w:val="28"/>
          <w:szCs w:val="28"/>
          <w:lang w:val="fr-FR"/>
        </w:rPr>
        <w:t>acordului</w:t>
      </w:r>
      <w:proofErr w:type="spellEnd"/>
      <w:r w:rsidRPr="005A6BB4">
        <w:rPr>
          <w:rFonts w:ascii="Georgia" w:hAnsi="Georgia"/>
          <w:bCs/>
          <w:i/>
          <w:sz w:val="28"/>
          <w:szCs w:val="28"/>
          <w:lang w:val="fr-FR"/>
        </w:rPr>
        <w:t xml:space="preserve"> </w:t>
      </w:r>
      <w:proofErr w:type="spellStart"/>
      <w:r w:rsidRPr="005A6BB4">
        <w:rPr>
          <w:rFonts w:ascii="Georgia" w:hAnsi="Georgia"/>
          <w:bCs/>
          <w:i/>
          <w:sz w:val="28"/>
          <w:szCs w:val="28"/>
          <w:lang w:val="fr-FR"/>
        </w:rPr>
        <w:t>cadru</w:t>
      </w:r>
      <w:proofErr w:type="spellEnd"/>
      <w:r w:rsidRPr="005A6BB4">
        <w:rPr>
          <w:rFonts w:ascii="Georgia" w:hAnsi="Georgia"/>
          <w:bCs/>
          <w:i/>
          <w:sz w:val="28"/>
          <w:szCs w:val="28"/>
          <w:lang w:val="fr-FR"/>
        </w:rPr>
        <w:t xml:space="preserve"> </w:t>
      </w:r>
      <w:proofErr w:type="spellStart"/>
      <w:r w:rsidRPr="005A6BB4">
        <w:rPr>
          <w:rFonts w:ascii="Georgia" w:hAnsi="Georgia"/>
          <w:bCs/>
          <w:i/>
          <w:sz w:val="28"/>
          <w:szCs w:val="28"/>
          <w:lang w:val="fr-FR"/>
        </w:rPr>
        <w:t>din</w:t>
      </w:r>
      <w:proofErr w:type="spellEnd"/>
      <w:r w:rsidRPr="005A6BB4">
        <w:rPr>
          <w:rFonts w:ascii="Georgia" w:hAnsi="Georgia"/>
          <w:bCs/>
          <w:i/>
          <w:sz w:val="28"/>
          <w:szCs w:val="28"/>
          <w:lang w:val="fr-FR"/>
        </w:rPr>
        <w:t xml:space="preserve"> </w:t>
      </w:r>
      <w:proofErr w:type="spellStart"/>
      <w:r w:rsidRPr="005A6BB4">
        <w:rPr>
          <w:rFonts w:ascii="Georgia" w:hAnsi="Georgia"/>
          <w:bCs/>
          <w:i/>
          <w:sz w:val="28"/>
          <w:szCs w:val="28"/>
          <w:lang w:val="fr-FR"/>
        </w:rPr>
        <w:t>Legea</w:t>
      </w:r>
      <w:proofErr w:type="spellEnd"/>
      <w:r w:rsidRPr="005A6BB4">
        <w:rPr>
          <w:rFonts w:ascii="Georgia" w:hAnsi="Georgia"/>
          <w:bCs/>
          <w:i/>
          <w:sz w:val="28"/>
          <w:szCs w:val="28"/>
          <w:lang w:val="fr-FR"/>
        </w:rPr>
        <w:t xml:space="preserve"> nr. 98/2016, </w:t>
      </w:r>
      <w:proofErr w:type="spellStart"/>
      <w:r w:rsidRPr="005A6BB4">
        <w:rPr>
          <w:rFonts w:ascii="Georgia" w:hAnsi="Georgia"/>
          <w:bCs/>
          <w:i/>
          <w:sz w:val="28"/>
          <w:szCs w:val="28"/>
          <w:lang w:val="fr-FR"/>
        </w:rPr>
        <w:t>privind</w:t>
      </w:r>
      <w:proofErr w:type="spellEnd"/>
      <w:r w:rsidRPr="005A6BB4">
        <w:rPr>
          <w:rFonts w:ascii="Georgia" w:hAnsi="Georgia"/>
          <w:bCs/>
          <w:i/>
          <w:sz w:val="28"/>
          <w:szCs w:val="28"/>
          <w:lang w:val="fr-FR"/>
        </w:rPr>
        <w:t xml:space="preserve"> </w:t>
      </w:r>
      <w:proofErr w:type="spellStart"/>
      <w:r w:rsidRPr="005A6BB4">
        <w:rPr>
          <w:rFonts w:ascii="Georgia" w:hAnsi="Georgia"/>
          <w:bCs/>
          <w:i/>
          <w:sz w:val="28"/>
          <w:szCs w:val="28"/>
          <w:lang w:val="fr-FR"/>
        </w:rPr>
        <w:t>achizi</w:t>
      </w:r>
      <w:proofErr w:type="spellEnd"/>
      <w:r w:rsidRPr="005A6BB4">
        <w:rPr>
          <w:rFonts w:ascii="Georgia" w:hAnsi="Georgia"/>
          <w:bCs/>
          <w:i/>
          <w:sz w:val="28"/>
          <w:szCs w:val="28"/>
          <w:lang w:val="fr-FR"/>
        </w:rPr>
        <w:t>ț</w:t>
      </w:r>
      <w:proofErr w:type="spellStart"/>
      <w:r w:rsidRPr="005A6BB4">
        <w:rPr>
          <w:rFonts w:ascii="Georgia" w:hAnsi="Georgia"/>
          <w:bCs/>
          <w:i/>
          <w:sz w:val="28"/>
          <w:szCs w:val="28"/>
          <w:lang w:val="fr-FR"/>
        </w:rPr>
        <w:t>iile</w:t>
      </w:r>
      <w:proofErr w:type="spellEnd"/>
      <w:r w:rsidRPr="005A6BB4">
        <w:rPr>
          <w:rFonts w:ascii="Georgia" w:hAnsi="Georgia"/>
          <w:bCs/>
          <w:i/>
          <w:sz w:val="28"/>
          <w:szCs w:val="28"/>
          <w:lang w:val="fr-FR"/>
        </w:rPr>
        <w:t xml:space="preserve"> </w:t>
      </w:r>
      <w:proofErr w:type="spellStart"/>
      <w:r w:rsidRPr="005A6BB4">
        <w:rPr>
          <w:rFonts w:ascii="Georgia" w:hAnsi="Georgia"/>
          <w:bCs/>
          <w:i/>
          <w:sz w:val="28"/>
          <w:szCs w:val="28"/>
          <w:lang w:val="fr-FR"/>
        </w:rPr>
        <w:t>publice</w:t>
      </w:r>
      <w:proofErr w:type="spellEnd"/>
      <w:r w:rsidRPr="005A6BB4">
        <w:rPr>
          <w:rFonts w:ascii="Georgia" w:hAnsi="Georgia"/>
          <w:bCs/>
          <w:i/>
          <w:sz w:val="28"/>
          <w:szCs w:val="28"/>
          <w:lang w:val="fr-FR"/>
        </w:rPr>
        <w:t xml:space="preserve">, </w:t>
      </w:r>
    </w:p>
    <w:p w:rsidR="004B1BCE" w:rsidRPr="00C41C82" w:rsidRDefault="005A6BB4" w:rsidP="005A6BB4">
      <w:pPr>
        <w:pStyle w:val="DefaultText1"/>
        <w:jc w:val="both"/>
        <w:rPr>
          <w:rFonts w:ascii="Georgia" w:hAnsi="Georgia"/>
          <w:bCs/>
          <w:i/>
          <w:iCs/>
          <w:sz w:val="28"/>
          <w:szCs w:val="28"/>
          <w:lang w:val="es-ES"/>
        </w:rPr>
      </w:pPr>
      <w:r>
        <w:rPr>
          <w:rFonts w:ascii="Georgia" w:hAnsi="Georgia"/>
          <w:bCs/>
          <w:i/>
          <w:iCs/>
          <w:sz w:val="28"/>
          <w:szCs w:val="28"/>
          <w:lang w:val="es-ES"/>
        </w:rPr>
        <w:t xml:space="preserve">           </w:t>
      </w:r>
      <w:r w:rsidR="004B1BCE" w:rsidRPr="00C41C82">
        <w:rPr>
          <w:rFonts w:ascii="Georgia" w:hAnsi="Georgia"/>
          <w:bCs/>
          <w:i/>
          <w:iCs/>
          <w:sz w:val="28"/>
          <w:szCs w:val="28"/>
          <w:lang w:val="es-ES"/>
        </w:rPr>
        <w:t xml:space="preserve">Pentru punerea în aplicare a O.M.S. nr. 536/1997, pentru </w:t>
      </w:r>
      <w:r w:rsidR="004B1BCE" w:rsidRPr="00C41C82">
        <w:rPr>
          <w:rStyle w:val="st1"/>
          <w:rFonts w:ascii="Arial" w:hAnsi="Arial" w:cs="Arial"/>
          <w:color w:val="222222"/>
          <w:sz w:val="28"/>
          <w:szCs w:val="28"/>
          <w:lang w:val="es-ES"/>
        </w:rPr>
        <w:t xml:space="preserve"> </w:t>
      </w:r>
      <w:r w:rsidR="004B1BCE" w:rsidRPr="00C41C82">
        <w:rPr>
          <w:rStyle w:val="sttpar"/>
          <w:rFonts w:ascii="Georgia" w:hAnsi="Georgia"/>
          <w:i/>
          <w:iCs/>
          <w:sz w:val="28"/>
          <w:szCs w:val="28"/>
          <w:lang w:val="es-ES"/>
        </w:rPr>
        <w:t xml:space="preserve">aprobarea Normelor de. igienă şi a recomandărilor privind mediul de viaţă al populaţiei, </w:t>
      </w:r>
      <w:r w:rsidR="004B1BCE" w:rsidRPr="00C41C82">
        <w:rPr>
          <w:rFonts w:ascii="Georgia" w:hAnsi="Georgia"/>
          <w:bCs/>
          <w:i/>
          <w:iCs/>
          <w:sz w:val="28"/>
          <w:szCs w:val="28"/>
          <w:lang w:val="es-ES"/>
        </w:rPr>
        <w:t>s-a încheiat prezentul contract de prestări servicii,</w:t>
      </w:r>
    </w:p>
    <w:p w:rsidR="004B1BCE" w:rsidRPr="00C41C82" w:rsidRDefault="004B1BCE" w:rsidP="004B1BCE">
      <w:pPr>
        <w:pStyle w:val="DefaultText1"/>
        <w:ind w:firstLine="720"/>
        <w:jc w:val="both"/>
        <w:rPr>
          <w:rFonts w:ascii="Georgia" w:hAnsi="Georgia"/>
          <w:bCs/>
          <w:i/>
          <w:iCs/>
          <w:sz w:val="28"/>
          <w:szCs w:val="28"/>
          <w:lang w:val="fr-FR"/>
        </w:rPr>
      </w:pPr>
      <w:r w:rsidRPr="00230990">
        <w:rPr>
          <w:rFonts w:ascii="Georgia" w:hAnsi="Georgia"/>
          <w:bCs/>
          <w:i/>
          <w:iCs/>
          <w:sz w:val="28"/>
          <w:szCs w:val="28"/>
          <w:lang w:val="fr-FR"/>
        </w:rPr>
        <w:t xml:space="preserve"> Între :</w:t>
      </w:r>
    </w:p>
    <w:p w:rsidR="004B1BCE" w:rsidRPr="00230990" w:rsidRDefault="006C117A" w:rsidP="004B1BCE">
      <w:pPr>
        <w:pStyle w:val="DefaultText1"/>
        <w:jc w:val="both"/>
        <w:rPr>
          <w:rFonts w:ascii="Georgia" w:hAnsi="Georgia"/>
          <w:bCs/>
          <w:i/>
          <w:iCs/>
          <w:sz w:val="28"/>
          <w:szCs w:val="28"/>
          <w:lang w:val="es-ES"/>
        </w:rPr>
      </w:pPr>
      <w:r>
        <w:rPr>
          <w:rFonts w:ascii="Georgia" w:hAnsi="Georgia"/>
          <w:bCs/>
          <w:i/>
          <w:iCs/>
          <w:sz w:val="28"/>
          <w:szCs w:val="28"/>
          <w:lang w:val="fr-FR"/>
        </w:rPr>
        <w:t xml:space="preserve">          </w:t>
      </w:r>
      <w:r w:rsidR="004B1BCE" w:rsidRPr="00230990">
        <w:rPr>
          <w:rFonts w:ascii="Georgia" w:hAnsi="Georgia"/>
          <w:bCs/>
          <w:i/>
          <w:iCs/>
          <w:sz w:val="28"/>
          <w:szCs w:val="28"/>
          <w:lang w:val="fr-FR"/>
        </w:rPr>
        <w:t>Primăria oraşului Nucet, cu sediul în oraşul Nucet, str. Republicii, nr. 8, judeţul Bihor, cod 415400, tel./fax. 0259 339422, cod fiscal : 4687200, cont deschis la  trezoreria Beiuş, pentru Primăria Nucet, din care se va face plata serviciilor:</w:t>
      </w:r>
      <w:r>
        <w:rPr>
          <w:rFonts w:ascii="Georgia" w:hAnsi="Georgia"/>
          <w:bCs/>
          <w:i/>
          <w:iCs/>
          <w:sz w:val="28"/>
          <w:szCs w:val="28"/>
          <w:lang w:val="fr-FR"/>
        </w:rPr>
        <w:t xml:space="preserve"> </w:t>
      </w:r>
      <w:r w:rsidRPr="006C117A">
        <w:rPr>
          <w:rFonts w:ascii="Georgia" w:hAnsi="Georgia"/>
          <w:b/>
          <w:bCs/>
          <w:i/>
          <w:iCs/>
          <w:sz w:val="28"/>
          <w:szCs w:val="28"/>
          <w:lang w:val="fr-FR"/>
        </w:rPr>
        <w:t>RO51 TREZ 24A7 4050 1200 130X</w:t>
      </w:r>
      <w:r w:rsidR="004B1BCE" w:rsidRPr="00230990">
        <w:rPr>
          <w:rFonts w:ascii="Georgia" w:hAnsi="Georgia"/>
          <w:bCs/>
          <w:i/>
          <w:iCs/>
          <w:sz w:val="28"/>
          <w:szCs w:val="28"/>
          <w:lang w:val="fr-FR"/>
        </w:rPr>
        <w:t xml:space="preserve">, reprezentată prin </w:t>
      </w:r>
      <w:r w:rsidR="00693413">
        <w:rPr>
          <w:rFonts w:ascii="Georgia" w:hAnsi="Georgia"/>
          <w:bCs/>
          <w:i/>
          <w:iCs/>
          <w:sz w:val="28"/>
          <w:szCs w:val="28"/>
          <w:lang w:val="fr-FR"/>
        </w:rPr>
        <w:t>Tuduce  Mircea  Adrian</w:t>
      </w:r>
      <w:r w:rsidR="004B1BCE" w:rsidRPr="00230990">
        <w:rPr>
          <w:rFonts w:ascii="Georgia" w:hAnsi="Georgia"/>
          <w:bCs/>
          <w:i/>
          <w:iCs/>
          <w:sz w:val="28"/>
          <w:szCs w:val="28"/>
          <w:lang w:val="es-ES"/>
        </w:rPr>
        <w:t>,</w:t>
      </w:r>
      <w:r w:rsidR="00693413">
        <w:rPr>
          <w:rFonts w:ascii="Georgia" w:hAnsi="Georgia"/>
          <w:bCs/>
          <w:i/>
          <w:iCs/>
          <w:sz w:val="28"/>
          <w:szCs w:val="28"/>
          <w:lang w:val="es-ES"/>
        </w:rPr>
        <w:t xml:space="preserve"> </w:t>
      </w:r>
      <w:r w:rsidR="004B1BCE" w:rsidRPr="00230990">
        <w:rPr>
          <w:rFonts w:ascii="Georgia" w:hAnsi="Georgia"/>
          <w:bCs/>
          <w:i/>
          <w:iCs/>
          <w:sz w:val="28"/>
          <w:szCs w:val="28"/>
          <w:lang w:val="es-ES"/>
        </w:rPr>
        <w:t xml:space="preserve"> primar</w:t>
      </w:r>
      <w:r w:rsidR="00693413">
        <w:rPr>
          <w:rFonts w:ascii="Georgia" w:hAnsi="Georgia"/>
          <w:bCs/>
          <w:i/>
          <w:iCs/>
          <w:sz w:val="28"/>
          <w:szCs w:val="28"/>
          <w:lang w:val="es-ES"/>
        </w:rPr>
        <w:t xml:space="preserve">, Tira Anca Mihaiela, secretar, </w:t>
      </w:r>
      <w:r w:rsidR="004B1BCE" w:rsidRPr="00230990">
        <w:rPr>
          <w:rFonts w:ascii="Georgia" w:hAnsi="Georgia"/>
          <w:bCs/>
          <w:i/>
          <w:iCs/>
          <w:sz w:val="28"/>
          <w:szCs w:val="28"/>
          <w:lang w:val="es-ES"/>
        </w:rPr>
        <w:t xml:space="preserve"> şi  Aron Rodica, contabil –şef, în calitate de achizitor, pe de o parte, şi</w:t>
      </w:r>
    </w:p>
    <w:p w:rsidR="004B1BCE" w:rsidRPr="00230990" w:rsidRDefault="006C117A" w:rsidP="004B1BCE">
      <w:pPr>
        <w:pStyle w:val="DefaultText"/>
        <w:jc w:val="both"/>
        <w:rPr>
          <w:rFonts w:ascii="Georgia" w:hAnsi="Georgia"/>
          <w:bCs/>
          <w:i/>
          <w:iCs/>
          <w:sz w:val="28"/>
          <w:szCs w:val="28"/>
          <w:lang w:val="es-ES"/>
        </w:rPr>
      </w:pPr>
      <w:r>
        <w:rPr>
          <w:rFonts w:ascii="Georgia" w:hAnsi="Georgia"/>
          <w:bCs/>
          <w:i/>
          <w:iCs/>
          <w:sz w:val="28"/>
          <w:szCs w:val="28"/>
          <w:lang w:val="es-ES"/>
        </w:rPr>
        <w:t xml:space="preserve">          </w:t>
      </w:r>
      <w:r w:rsidR="004B1BCE" w:rsidRPr="00230990">
        <w:rPr>
          <w:rFonts w:ascii="Georgia" w:hAnsi="Georgia"/>
          <w:bCs/>
          <w:i/>
          <w:iCs/>
          <w:sz w:val="28"/>
          <w:szCs w:val="28"/>
          <w:lang w:val="es-ES"/>
        </w:rPr>
        <w:t xml:space="preserve"> </w:t>
      </w:r>
      <w:r w:rsidR="004B1BCE" w:rsidRPr="005A6BB4">
        <w:rPr>
          <w:rFonts w:ascii="Georgia" w:hAnsi="Georgia"/>
          <w:bCs/>
          <w:i/>
          <w:iCs/>
          <w:sz w:val="28"/>
          <w:szCs w:val="28"/>
          <w:lang w:val="es-ES"/>
        </w:rPr>
        <w:t xml:space="preserve">S.C. MALLINE IMPEX S.R.L., cu sediul în oraşul Vaşcău, localitatea Vărzari de Jos, nr. 116, judeţul Bihor, telefon/fax. 0259 336424, număr de înmatriculare J/05/100/96, CUI RO8694579, cont deschis la </w:t>
      </w:r>
      <w:r w:rsidR="00B05A00" w:rsidRPr="005A6BB4">
        <w:rPr>
          <w:rFonts w:ascii="Georgia" w:hAnsi="Georgia"/>
          <w:bCs/>
          <w:i/>
          <w:iCs/>
          <w:sz w:val="28"/>
          <w:szCs w:val="28"/>
          <w:lang w:val="es-ES"/>
        </w:rPr>
        <w:t>TREZORERIA BEIUS</w:t>
      </w:r>
      <w:r w:rsidR="004B1BCE" w:rsidRPr="005A6BB4">
        <w:rPr>
          <w:rFonts w:ascii="Georgia" w:hAnsi="Georgia"/>
          <w:bCs/>
          <w:i/>
          <w:iCs/>
          <w:sz w:val="28"/>
          <w:szCs w:val="28"/>
          <w:lang w:val="es-ES"/>
        </w:rPr>
        <w:t xml:space="preserve">, nr: </w:t>
      </w:r>
      <w:r w:rsidR="00B05A00" w:rsidRPr="005A6BB4">
        <w:rPr>
          <w:rFonts w:ascii="Georgia" w:hAnsi="Georgia"/>
          <w:bCs/>
          <w:i/>
          <w:iCs/>
          <w:sz w:val="28"/>
          <w:szCs w:val="28"/>
          <w:lang w:val="es-ES"/>
        </w:rPr>
        <w:t>RO74 TREZ 0785 069X  XX00 1895</w:t>
      </w:r>
      <w:r w:rsidR="004B1BCE" w:rsidRPr="005A6BB4">
        <w:rPr>
          <w:rFonts w:ascii="Georgia" w:hAnsi="Georgia"/>
          <w:bCs/>
          <w:i/>
          <w:iCs/>
          <w:sz w:val="28"/>
          <w:szCs w:val="28"/>
          <w:lang w:val="es-ES"/>
        </w:rPr>
        <w:t>, reprezentată prin dl. Mircea Pat - administrator, în calitate de prestator, pe de altă parte.</w:t>
      </w:r>
    </w:p>
    <w:p w:rsidR="004B1BCE" w:rsidRPr="00230990" w:rsidRDefault="004B1BCE" w:rsidP="004B1BCE">
      <w:pPr>
        <w:pStyle w:val="DefaultText"/>
        <w:jc w:val="both"/>
        <w:rPr>
          <w:rFonts w:ascii="Georgia" w:hAnsi="Georgia"/>
          <w:bCs/>
          <w:i/>
          <w:iCs/>
          <w:sz w:val="28"/>
          <w:szCs w:val="28"/>
          <w:lang w:val="es-ES"/>
        </w:rPr>
      </w:pPr>
    </w:p>
    <w:p w:rsidR="004B1BCE" w:rsidRPr="006C117A" w:rsidRDefault="004B1BCE" w:rsidP="004B1BCE">
      <w:pPr>
        <w:pStyle w:val="DefaultText"/>
        <w:jc w:val="both"/>
        <w:rPr>
          <w:rFonts w:ascii="Georgia" w:hAnsi="Georgia"/>
          <w:b/>
          <w:bCs/>
          <w:i/>
          <w:iCs/>
          <w:sz w:val="28"/>
          <w:szCs w:val="28"/>
          <w:lang w:val="es-ES"/>
        </w:rPr>
      </w:pPr>
      <w:r w:rsidRPr="006C117A">
        <w:rPr>
          <w:rFonts w:ascii="Georgia" w:hAnsi="Georgia"/>
          <w:b/>
          <w:bCs/>
          <w:i/>
          <w:iCs/>
          <w:sz w:val="28"/>
          <w:szCs w:val="28"/>
          <w:lang w:val="es-ES"/>
        </w:rPr>
        <w:t>2. Definiţii</w:t>
      </w:r>
    </w:p>
    <w:p w:rsidR="004B1BCE" w:rsidRPr="00230990" w:rsidRDefault="004B1BCE" w:rsidP="004B1BCE">
      <w:pPr>
        <w:pStyle w:val="DefaultText"/>
        <w:jc w:val="both"/>
        <w:rPr>
          <w:rFonts w:ascii="Georgia" w:hAnsi="Georgia"/>
          <w:bCs/>
          <w:i/>
          <w:iCs/>
          <w:sz w:val="28"/>
          <w:szCs w:val="28"/>
          <w:lang w:val="es-ES"/>
        </w:rPr>
      </w:pPr>
      <w:r w:rsidRPr="00230990">
        <w:rPr>
          <w:rFonts w:ascii="Georgia" w:hAnsi="Georgia"/>
          <w:bCs/>
          <w:i/>
          <w:iCs/>
          <w:sz w:val="28"/>
          <w:szCs w:val="28"/>
          <w:lang w:val="es-ES"/>
        </w:rPr>
        <w:t>2.1 - În prezentul contract următorii termeni vor fi interpretaţi astfel:</w:t>
      </w:r>
    </w:p>
    <w:p w:rsidR="004B1BCE" w:rsidRPr="00230990" w:rsidRDefault="004B1BCE" w:rsidP="004B1BCE">
      <w:pPr>
        <w:pStyle w:val="DefaultText"/>
        <w:jc w:val="both"/>
        <w:rPr>
          <w:rFonts w:ascii="Georgia" w:hAnsi="Georgia"/>
          <w:bCs/>
          <w:i/>
          <w:iCs/>
          <w:sz w:val="28"/>
          <w:szCs w:val="28"/>
          <w:lang w:val="it-IT"/>
        </w:rPr>
      </w:pPr>
      <w:r w:rsidRPr="00230990">
        <w:rPr>
          <w:rFonts w:ascii="Georgia" w:hAnsi="Georgia"/>
          <w:bCs/>
          <w:i/>
          <w:iCs/>
          <w:sz w:val="28"/>
          <w:szCs w:val="28"/>
          <w:lang w:val="es-ES"/>
        </w:rPr>
        <w:t>Contract - prezentul contract şi toate anexele sale;</w:t>
      </w:r>
    </w:p>
    <w:p w:rsidR="00171CAF" w:rsidRDefault="004B1BCE" w:rsidP="004B1BCE">
      <w:pPr>
        <w:pStyle w:val="DefaultText"/>
        <w:jc w:val="both"/>
        <w:rPr>
          <w:rFonts w:ascii="Georgia" w:hAnsi="Georgia"/>
          <w:bCs/>
          <w:i/>
          <w:iCs/>
          <w:sz w:val="28"/>
          <w:szCs w:val="28"/>
          <w:lang w:val="it-IT"/>
        </w:rPr>
      </w:pPr>
      <w:r w:rsidRPr="00230990">
        <w:rPr>
          <w:rFonts w:ascii="Georgia" w:hAnsi="Georgia"/>
          <w:bCs/>
          <w:i/>
          <w:iCs/>
          <w:sz w:val="28"/>
          <w:szCs w:val="28"/>
          <w:lang w:val="es-ES"/>
        </w:rPr>
        <w:t>achizitor şi prestator - părţile contractante, aşa cum sunt acestea numite în prezentul contract;</w:t>
      </w:r>
      <w:r w:rsidRPr="00654B62">
        <w:rPr>
          <w:rFonts w:ascii="Georgia" w:hAnsi="Georgia"/>
          <w:bCs/>
          <w:i/>
          <w:iCs/>
          <w:sz w:val="28"/>
          <w:szCs w:val="28"/>
          <w:lang w:val="es-ES"/>
        </w:rPr>
        <w:t xml:space="preserve">preţul contractului - preţul plătibil prestatorului de către achizitor, în baza contractului, pentru îndeplinirea integrală şi corespunzătoare a tuturor obligaţiilor asumate prin contract; </w:t>
      </w:r>
      <w:r w:rsidRPr="00654B62">
        <w:rPr>
          <w:rFonts w:ascii="Georgia" w:hAnsi="Georgia"/>
          <w:bCs/>
          <w:i/>
          <w:iCs/>
          <w:sz w:val="28"/>
          <w:szCs w:val="28"/>
          <w:lang w:val="it-IT"/>
        </w:rPr>
        <w:t>servicii - activităţi a căror prestare face obiect al contractului;</w:t>
      </w:r>
      <w:r w:rsidRPr="00654B62">
        <w:rPr>
          <w:rFonts w:ascii="Georgia" w:hAnsi="Georgia"/>
          <w:bCs/>
          <w:i/>
          <w:iCs/>
          <w:sz w:val="28"/>
          <w:szCs w:val="28"/>
          <w:lang w:val="es-ES"/>
        </w:rPr>
        <w:t xml:space="preserve"> </w:t>
      </w:r>
      <w:r w:rsidRPr="00654B62">
        <w:rPr>
          <w:rFonts w:ascii="Georgia" w:hAnsi="Georgia"/>
          <w:bCs/>
          <w:i/>
          <w:iCs/>
          <w:sz w:val="28"/>
          <w:szCs w:val="28"/>
          <w:lang w:val="it-IT"/>
        </w:rPr>
        <w:t xml:space="preserve">produse - echipamentele, maşinile, utilajele, piesele de schimb şi orice alte bunuri cuprinse în anexa/anexele la prezentul contract şi pe </w:t>
      </w:r>
    </w:p>
    <w:p w:rsidR="005A6BB4" w:rsidRDefault="005A6BB4" w:rsidP="004B1BCE">
      <w:pPr>
        <w:pStyle w:val="DefaultText"/>
        <w:jc w:val="both"/>
        <w:rPr>
          <w:rFonts w:ascii="Georgia" w:hAnsi="Georgia"/>
          <w:bCs/>
          <w:i/>
          <w:iCs/>
          <w:sz w:val="28"/>
          <w:szCs w:val="28"/>
          <w:lang w:val="it-IT"/>
        </w:rPr>
      </w:pPr>
    </w:p>
    <w:p w:rsidR="005A6BB4" w:rsidRDefault="005A6BB4" w:rsidP="004B1BCE">
      <w:pPr>
        <w:pStyle w:val="DefaultText"/>
        <w:jc w:val="both"/>
        <w:rPr>
          <w:rFonts w:ascii="Georgia" w:hAnsi="Georgia"/>
          <w:bCs/>
          <w:i/>
          <w:iCs/>
          <w:sz w:val="28"/>
          <w:szCs w:val="28"/>
          <w:lang w:val="it-IT"/>
        </w:rPr>
      </w:pPr>
    </w:p>
    <w:p w:rsidR="00171CAF" w:rsidRDefault="00171CAF" w:rsidP="004B1BCE">
      <w:pPr>
        <w:pStyle w:val="DefaultText"/>
        <w:jc w:val="both"/>
        <w:rPr>
          <w:rFonts w:ascii="Georgia" w:hAnsi="Georgia"/>
          <w:bCs/>
          <w:i/>
          <w:iCs/>
          <w:sz w:val="28"/>
          <w:szCs w:val="28"/>
          <w:lang w:val="it-IT"/>
        </w:rPr>
      </w:pPr>
    </w:p>
    <w:p w:rsidR="00171CAF" w:rsidRDefault="00171CAF" w:rsidP="004B1BCE">
      <w:pPr>
        <w:pStyle w:val="DefaultText"/>
        <w:jc w:val="both"/>
        <w:rPr>
          <w:rFonts w:ascii="Georgia" w:hAnsi="Georgia"/>
          <w:bCs/>
          <w:i/>
          <w:iCs/>
          <w:sz w:val="28"/>
          <w:szCs w:val="28"/>
          <w:lang w:val="it-IT"/>
        </w:rPr>
      </w:pPr>
    </w:p>
    <w:p w:rsidR="00171CAF" w:rsidRDefault="00171CAF" w:rsidP="004B1BCE">
      <w:pPr>
        <w:pStyle w:val="DefaultText"/>
        <w:jc w:val="both"/>
        <w:rPr>
          <w:rFonts w:ascii="Georgia" w:hAnsi="Georgia"/>
          <w:bCs/>
          <w:i/>
          <w:iCs/>
          <w:sz w:val="28"/>
          <w:szCs w:val="28"/>
          <w:lang w:val="it-IT"/>
        </w:rPr>
      </w:pPr>
    </w:p>
    <w:p w:rsidR="00171CAF" w:rsidRDefault="00171CAF" w:rsidP="004B1BCE">
      <w:pPr>
        <w:pStyle w:val="DefaultText"/>
        <w:jc w:val="both"/>
        <w:rPr>
          <w:rFonts w:ascii="Georgia" w:hAnsi="Georgia"/>
          <w:bCs/>
          <w:i/>
          <w:iCs/>
          <w:sz w:val="28"/>
          <w:szCs w:val="28"/>
          <w:lang w:val="it-IT"/>
        </w:rPr>
      </w:pPr>
    </w:p>
    <w:p w:rsidR="004B1BCE" w:rsidRPr="00171CAF" w:rsidRDefault="004B1BCE" w:rsidP="004B1BCE">
      <w:pPr>
        <w:pStyle w:val="DefaultText"/>
        <w:jc w:val="both"/>
        <w:rPr>
          <w:rFonts w:ascii="Georgia" w:hAnsi="Georgia"/>
          <w:bCs/>
          <w:i/>
          <w:iCs/>
          <w:sz w:val="28"/>
          <w:szCs w:val="28"/>
          <w:lang w:val="es-ES"/>
        </w:rPr>
      </w:pPr>
      <w:r w:rsidRPr="00654B62">
        <w:rPr>
          <w:rFonts w:ascii="Georgia" w:hAnsi="Georgia"/>
          <w:bCs/>
          <w:i/>
          <w:iCs/>
          <w:sz w:val="28"/>
          <w:szCs w:val="28"/>
          <w:lang w:val="it-IT"/>
        </w:rPr>
        <w:t>care prestatorul are obligaţia de a le furniza aferent serviciilor prestate conform contractului;</w:t>
      </w:r>
      <w:r w:rsidRPr="00654B62">
        <w:rPr>
          <w:rFonts w:ascii="Georgia" w:hAnsi="Georgia"/>
          <w:bCs/>
          <w:i/>
          <w:iCs/>
          <w:sz w:val="28"/>
          <w:szCs w:val="28"/>
          <w:lang w:val="es-ES"/>
        </w:rPr>
        <w:t xml:space="preserve"> </w:t>
      </w:r>
      <w:r w:rsidRPr="00654B62">
        <w:rPr>
          <w:rFonts w:ascii="Georgia" w:hAnsi="Georgia"/>
          <w:bCs/>
          <w:i/>
          <w:iCs/>
          <w:sz w:val="28"/>
          <w:szCs w:val="28"/>
          <w:lang w:val="it-IT"/>
        </w:rPr>
        <w:t>forţa majoră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enunciativă. Nu este considerat forţă majoră un eveniment asemenea celor de mai sus care, fără a crea o imposibilitate de executare, face extrem de costisitoare executarea obligaţiilor uneia din părţi;</w:t>
      </w:r>
    </w:p>
    <w:p w:rsidR="004B1BCE" w:rsidRPr="00654B62" w:rsidRDefault="004B1BCE" w:rsidP="004B1BCE">
      <w:pPr>
        <w:pStyle w:val="DefaultText"/>
        <w:jc w:val="both"/>
        <w:rPr>
          <w:rFonts w:ascii="Georgia" w:hAnsi="Georgia"/>
          <w:bCs/>
          <w:i/>
          <w:iCs/>
          <w:sz w:val="28"/>
          <w:szCs w:val="28"/>
          <w:lang w:val="es-ES"/>
        </w:rPr>
      </w:pPr>
      <w:r w:rsidRPr="00654B62">
        <w:rPr>
          <w:rFonts w:ascii="Georgia" w:hAnsi="Georgia"/>
          <w:bCs/>
          <w:i/>
          <w:iCs/>
          <w:sz w:val="28"/>
          <w:szCs w:val="28"/>
          <w:lang w:val="es-ES"/>
        </w:rPr>
        <w:t>j. zi - zi calendaristică; an - 365 de zile.</w:t>
      </w:r>
    </w:p>
    <w:p w:rsidR="004B1BCE" w:rsidRPr="00654B62" w:rsidRDefault="004B1BCE" w:rsidP="004B1BCE">
      <w:pPr>
        <w:pStyle w:val="DefaultText"/>
        <w:jc w:val="both"/>
        <w:rPr>
          <w:rFonts w:ascii="Georgia" w:hAnsi="Georgia"/>
          <w:bCs/>
          <w:i/>
          <w:iCs/>
          <w:sz w:val="28"/>
          <w:szCs w:val="28"/>
          <w:lang w:val="es-ES"/>
        </w:rPr>
      </w:pPr>
    </w:p>
    <w:p w:rsidR="004B1BCE" w:rsidRPr="006C117A" w:rsidRDefault="004B1BCE" w:rsidP="004B1BCE">
      <w:pPr>
        <w:pStyle w:val="DefaultText"/>
        <w:jc w:val="both"/>
        <w:rPr>
          <w:rFonts w:ascii="Georgia" w:hAnsi="Georgia"/>
          <w:b/>
          <w:bCs/>
          <w:i/>
          <w:iCs/>
          <w:sz w:val="28"/>
          <w:szCs w:val="28"/>
          <w:lang w:val="es-ES"/>
        </w:rPr>
      </w:pPr>
      <w:r w:rsidRPr="006C117A">
        <w:rPr>
          <w:rFonts w:ascii="Georgia" w:hAnsi="Georgia"/>
          <w:b/>
          <w:bCs/>
          <w:i/>
          <w:iCs/>
          <w:sz w:val="28"/>
          <w:szCs w:val="28"/>
          <w:lang w:val="es-ES"/>
        </w:rPr>
        <w:t>3. Interpretare</w:t>
      </w:r>
    </w:p>
    <w:p w:rsidR="004B1BCE" w:rsidRPr="00654B62" w:rsidRDefault="004B1BCE" w:rsidP="004B1BCE">
      <w:pPr>
        <w:pStyle w:val="DefaultText"/>
        <w:jc w:val="both"/>
        <w:rPr>
          <w:rFonts w:ascii="Georgia" w:hAnsi="Georgia"/>
          <w:bCs/>
          <w:i/>
          <w:iCs/>
          <w:sz w:val="28"/>
          <w:szCs w:val="28"/>
          <w:lang w:val="es-ES"/>
        </w:rPr>
      </w:pPr>
      <w:r w:rsidRPr="00654B62">
        <w:rPr>
          <w:rFonts w:ascii="Georgia" w:hAnsi="Georgia"/>
          <w:bCs/>
          <w:i/>
          <w:iCs/>
          <w:sz w:val="28"/>
          <w:szCs w:val="28"/>
          <w:lang w:val="es-ES"/>
        </w:rPr>
        <w:t>3.1 - În prezentul contract, cu excepţia unei prevederi contrare, cuvintele la forma singular vor include forma de plural şi vice versa, acolo unde acest lucru este permis de context.</w:t>
      </w:r>
    </w:p>
    <w:p w:rsidR="004B1BCE" w:rsidRPr="00654B62" w:rsidRDefault="004B1BCE" w:rsidP="004B1BCE">
      <w:pPr>
        <w:pStyle w:val="DefaultText"/>
        <w:jc w:val="both"/>
        <w:rPr>
          <w:rFonts w:ascii="Georgia" w:hAnsi="Georgia"/>
          <w:bCs/>
          <w:i/>
          <w:iCs/>
          <w:sz w:val="28"/>
          <w:szCs w:val="28"/>
          <w:lang w:val="it-IT"/>
        </w:rPr>
      </w:pPr>
      <w:r w:rsidRPr="00654B62">
        <w:rPr>
          <w:rFonts w:ascii="Georgia" w:hAnsi="Georgia"/>
          <w:bCs/>
          <w:i/>
          <w:iCs/>
          <w:sz w:val="28"/>
          <w:szCs w:val="28"/>
          <w:lang w:val="it-IT"/>
        </w:rPr>
        <w:t>3.2 - Termenul “zi”sau “zile” sau orice referire la zile reprezintă zile calendaristice dacă nu se specifică în mod diferit.</w:t>
      </w:r>
    </w:p>
    <w:p w:rsidR="004B1BCE" w:rsidRPr="00654B62" w:rsidRDefault="004B1BCE" w:rsidP="004B1BCE">
      <w:pPr>
        <w:pStyle w:val="DefaultText"/>
        <w:jc w:val="both"/>
        <w:rPr>
          <w:rFonts w:ascii="Georgia" w:hAnsi="Georgia"/>
          <w:bCs/>
          <w:i/>
          <w:iCs/>
          <w:sz w:val="28"/>
          <w:szCs w:val="28"/>
          <w:lang w:val="it-IT"/>
        </w:rPr>
      </w:pPr>
    </w:p>
    <w:p w:rsidR="004B1BCE" w:rsidRPr="006C117A" w:rsidRDefault="004B1BCE" w:rsidP="004B1BCE">
      <w:pPr>
        <w:pStyle w:val="DefaultText"/>
        <w:jc w:val="both"/>
        <w:rPr>
          <w:rFonts w:ascii="Georgia" w:hAnsi="Georgia"/>
          <w:b/>
          <w:bCs/>
          <w:i/>
          <w:iCs/>
          <w:sz w:val="28"/>
          <w:szCs w:val="28"/>
          <w:lang w:val="it-IT"/>
        </w:rPr>
      </w:pPr>
      <w:r w:rsidRPr="006C117A">
        <w:rPr>
          <w:rFonts w:ascii="Georgia" w:hAnsi="Georgia"/>
          <w:b/>
          <w:bCs/>
          <w:i/>
          <w:iCs/>
          <w:sz w:val="28"/>
          <w:szCs w:val="28"/>
          <w:lang w:val="it-IT"/>
        </w:rPr>
        <w:t>Clauze obligatorii:</w:t>
      </w:r>
    </w:p>
    <w:p w:rsidR="004B1BCE" w:rsidRPr="006C117A" w:rsidRDefault="004B1BCE" w:rsidP="004B1BCE">
      <w:pPr>
        <w:pStyle w:val="DefaultText"/>
        <w:jc w:val="both"/>
        <w:rPr>
          <w:rFonts w:ascii="Georgia" w:hAnsi="Georgia"/>
          <w:b/>
          <w:bCs/>
          <w:i/>
          <w:iCs/>
          <w:sz w:val="28"/>
          <w:szCs w:val="28"/>
          <w:lang w:val="it-IT"/>
        </w:rPr>
      </w:pPr>
    </w:p>
    <w:p w:rsidR="004B1BCE" w:rsidRPr="006C117A" w:rsidRDefault="004B1BCE" w:rsidP="004B1BCE">
      <w:pPr>
        <w:pStyle w:val="DefaultText"/>
        <w:jc w:val="both"/>
        <w:rPr>
          <w:rFonts w:ascii="Georgia" w:hAnsi="Georgia"/>
          <w:b/>
          <w:bCs/>
          <w:i/>
          <w:iCs/>
          <w:sz w:val="28"/>
          <w:szCs w:val="28"/>
          <w:lang w:val="it-IT"/>
        </w:rPr>
      </w:pPr>
      <w:r w:rsidRPr="006C117A">
        <w:rPr>
          <w:rFonts w:ascii="Georgia" w:hAnsi="Georgia"/>
          <w:b/>
          <w:bCs/>
          <w:i/>
          <w:iCs/>
          <w:sz w:val="28"/>
          <w:szCs w:val="28"/>
          <w:lang w:val="it-IT"/>
        </w:rPr>
        <w:t xml:space="preserve">4. Obiectul principal al contractului  </w:t>
      </w:r>
    </w:p>
    <w:p w:rsidR="004B1BCE" w:rsidRPr="00654B62" w:rsidRDefault="004B1BCE" w:rsidP="004B1BCE">
      <w:pPr>
        <w:pStyle w:val="DefaultText"/>
        <w:jc w:val="both"/>
        <w:rPr>
          <w:rFonts w:ascii="Georgia" w:hAnsi="Georgia"/>
          <w:i/>
          <w:iCs/>
          <w:sz w:val="28"/>
          <w:szCs w:val="28"/>
          <w:lang w:val="ro-RO"/>
        </w:rPr>
      </w:pPr>
      <w:r w:rsidRPr="00654B62">
        <w:rPr>
          <w:rFonts w:ascii="Georgia" w:hAnsi="Georgia"/>
          <w:i/>
          <w:iCs/>
          <w:sz w:val="28"/>
          <w:szCs w:val="28"/>
          <w:lang w:val="it-IT"/>
        </w:rPr>
        <w:t>4.1 - Prestatorul se obligă să presteze serviciile de dezinsecţie şi deratizare,  în conformitate cu obligaţiile asumate prin oferta depusă şi prin prezentul contract.</w:t>
      </w:r>
    </w:p>
    <w:p w:rsidR="004B1BCE" w:rsidRPr="00654B62" w:rsidRDefault="004B1BCE" w:rsidP="004B1BCE">
      <w:pPr>
        <w:pStyle w:val="DefaultText"/>
        <w:jc w:val="both"/>
        <w:rPr>
          <w:rFonts w:ascii="Georgia" w:hAnsi="Georgia"/>
          <w:bCs/>
          <w:i/>
          <w:iCs/>
          <w:sz w:val="28"/>
          <w:szCs w:val="28"/>
          <w:lang w:val="it-IT"/>
        </w:rPr>
      </w:pPr>
      <w:r w:rsidRPr="00654B62">
        <w:rPr>
          <w:rFonts w:ascii="Georgia" w:hAnsi="Georgia"/>
          <w:bCs/>
          <w:i/>
          <w:iCs/>
          <w:sz w:val="28"/>
          <w:szCs w:val="28"/>
          <w:lang w:val="it-IT"/>
        </w:rPr>
        <w:t xml:space="preserve">4.2 - Achizitorul se obligă să plătească preţul convenit în prezentul contract pentru serviciile prestate. </w:t>
      </w:r>
    </w:p>
    <w:p w:rsidR="004B1BCE" w:rsidRPr="00654B62" w:rsidRDefault="004B1BCE" w:rsidP="004B1BCE">
      <w:pPr>
        <w:pStyle w:val="DefaultText"/>
        <w:jc w:val="both"/>
        <w:rPr>
          <w:rFonts w:ascii="Georgia" w:hAnsi="Georgia"/>
          <w:bCs/>
          <w:i/>
          <w:iCs/>
          <w:sz w:val="28"/>
          <w:szCs w:val="28"/>
          <w:lang w:val="it-IT"/>
        </w:rPr>
      </w:pPr>
    </w:p>
    <w:p w:rsidR="004B1BCE" w:rsidRPr="00DF248F" w:rsidRDefault="004B1BCE" w:rsidP="004B1BCE">
      <w:pPr>
        <w:pStyle w:val="DefaultText"/>
        <w:jc w:val="both"/>
        <w:rPr>
          <w:rFonts w:ascii="Georgia" w:hAnsi="Georgia"/>
          <w:b/>
          <w:bCs/>
          <w:i/>
          <w:iCs/>
          <w:sz w:val="28"/>
          <w:szCs w:val="28"/>
          <w:lang w:val="it-IT"/>
        </w:rPr>
      </w:pPr>
      <w:r w:rsidRPr="00DF248F">
        <w:rPr>
          <w:rFonts w:ascii="Georgia" w:hAnsi="Georgia"/>
          <w:b/>
          <w:bCs/>
          <w:i/>
          <w:iCs/>
          <w:sz w:val="28"/>
          <w:szCs w:val="28"/>
          <w:lang w:val="it-IT"/>
        </w:rPr>
        <w:t>5. Preţul contractului</w:t>
      </w:r>
    </w:p>
    <w:p w:rsidR="000757A8" w:rsidRPr="00DF248F" w:rsidRDefault="004B1BCE" w:rsidP="004B1BCE">
      <w:pPr>
        <w:pStyle w:val="DefaultText"/>
        <w:jc w:val="both"/>
        <w:rPr>
          <w:rFonts w:ascii="Georgia" w:hAnsi="Georgia"/>
          <w:bCs/>
          <w:i/>
          <w:iCs/>
          <w:sz w:val="28"/>
          <w:szCs w:val="28"/>
          <w:highlight w:val="yellow"/>
          <w:lang w:val="it-IT"/>
        </w:rPr>
      </w:pPr>
      <w:r w:rsidRPr="00DF248F">
        <w:rPr>
          <w:rFonts w:ascii="Georgia" w:hAnsi="Georgia"/>
          <w:bCs/>
          <w:i/>
          <w:iCs/>
          <w:sz w:val="28"/>
          <w:szCs w:val="28"/>
          <w:lang w:val="it-IT"/>
        </w:rPr>
        <w:t xml:space="preserve">5.1 - Preţul convenit pentru îndeplinirea contractului, plătibil furnizorului de către achizitor, conform graficului de plăti, este de </w:t>
      </w:r>
      <w:r w:rsidRPr="00DF248F">
        <w:rPr>
          <w:rFonts w:ascii="Georgia" w:hAnsi="Georgia"/>
          <w:bCs/>
          <w:i/>
          <w:iCs/>
          <w:sz w:val="28"/>
          <w:szCs w:val="28"/>
          <w:highlight w:val="yellow"/>
          <w:lang w:val="it-IT"/>
        </w:rPr>
        <w:t>0,</w:t>
      </w:r>
      <w:r w:rsidR="000757A8" w:rsidRPr="00DF248F">
        <w:rPr>
          <w:rFonts w:ascii="Georgia" w:hAnsi="Georgia"/>
          <w:bCs/>
          <w:i/>
          <w:iCs/>
          <w:sz w:val="28"/>
          <w:szCs w:val="28"/>
          <w:highlight w:val="yellow"/>
          <w:lang w:val="it-IT"/>
        </w:rPr>
        <w:t>36</w:t>
      </w:r>
      <w:r w:rsidRPr="00DF248F">
        <w:rPr>
          <w:rFonts w:ascii="Georgia" w:hAnsi="Georgia"/>
          <w:bCs/>
          <w:i/>
          <w:iCs/>
          <w:sz w:val="28"/>
          <w:szCs w:val="28"/>
          <w:highlight w:val="yellow"/>
          <w:lang w:val="it-IT"/>
        </w:rPr>
        <w:t xml:space="preserve"> lei/mp – fără TVA, pentru dezinsecţie şi 0,</w:t>
      </w:r>
      <w:r w:rsidR="000757A8" w:rsidRPr="00DF248F">
        <w:rPr>
          <w:rFonts w:ascii="Georgia" w:hAnsi="Georgia"/>
          <w:bCs/>
          <w:i/>
          <w:iCs/>
          <w:sz w:val="28"/>
          <w:szCs w:val="28"/>
          <w:highlight w:val="yellow"/>
          <w:lang w:val="it-IT"/>
        </w:rPr>
        <w:t>27</w:t>
      </w:r>
      <w:r w:rsidRPr="00DF248F">
        <w:rPr>
          <w:rFonts w:ascii="Georgia" w:hAnsi="Georgia"/>
          <w:bCs/>
          <w:i/>
          <w:iCs/>
          <w:sz w:val="28"/>
          <w:szCs w:val="28"/>
          <w:highlight w:val="yellow"/>
          <w:lang w:val="it-IT"/>
        </w:rPr>
        <w:t xml:space="preserve"> lei/mp fără TVA, pentru deratizare</w:t>
      </w:r>
      <w:r w:rsidR="000757A8" w:rsidRPr="00DF248F">
        <w:rPr>
          <w:rFonts w:ascii="Georgia" w:hAnsi="Georgia"/>
          <w:bCs/>
          <w:i/>
          <w:iCs/>
          <w:sz w:val="28"/>
          <w:szCs w:val="28"/>
          <w:highlight w:val="yellow"/>
          <w:lang w:val="it-IT"/>
        </w:rPr>
        <w:t xml:space="preserve">. </w:t>
      </w:r>
    </w:p>
    <w:p w:rsidR="004B1BCE" w:rsidRPr="00DF248F" w:rsidRDefault="004B1BCE" w:rsidP="004B1BCE">
      <w:pPr>
        <w:pStyle w:val="DefaultText"/>
        <w:jc w:val="both"/>
        <w:rPr>
          <w:rFonts w:ascii="Georgia" w:hAnsi="Georgia"/>
          <w:bCs/>
          <w:i/>
          <w:iCs/>
          <w:sz w:val="28"/>
          <w:szCs w:val="28"/>
          <w:highlight w:val="yellow"/>
          <w:lang w:val="ro-RO"/>
        </w:rPr>
      </w:pPr>
      <w:r w:rsidRPr="00DF248F">
        <w:rPr>
          <w:rFonts w:ascii="Georgia" w:hAnsi="Georgia"/>
          <w:bCs/>
          <w:i/>
          <w:iCs/>
          <w:sz w:val="28"/>
          <w:szCs w:val="28"/>
          <w:highlight w:val="yellow"/>
          <w:lang w:val="it-IT"/>
        </w:rPr>
        <w:t>Astfel, în funcție de necesități, serviciile se vor presta după cum urmează:</w:t>
      </w:r>
    </w:p>
    <w:p w:rsidR="000757A8" w:rsidRPr="00DF248F" w:rsidRDefault="000757A8" w:rsidP="000757A8">
      <w:pPr>
        <w:numPr>
          <w:ilvl w:val="0"/>
          <w:numId w:val="2"/>
        </w:numPr>
        <w:jc w:val="both"/>
        <w:rPr>
          <w:sz w:val="28"/>
          <w:szCs w:val="28"/>
          <w:highlight w:val="yellow"/>
        </w:rPr>
      </w:pPr>
      <w:r w:rsidRPr="00DF248F">
        <w:rPr>
          <w:sz w:val="28"/>
          <w:szCs w:val="28"/>
          <w:highlight w:val="yellow"/>
        </w:rPr>
        <w:t>Şcoala cu clasele I – VIII  Nucet - Su = 699 mp;</w:t>
      </w:r>
    </w:p>
    <w:p w:rsidR="000757A8" w:rsidRPr="00DF248F" w:rsidRDefault="000757A8" w:rsidP="000757A8">
      <w:pPr>
        <w:numPr>
          <w:ilvl w:val="0"/>
          <w:numId w:val="2"/>
        </w:numPr>
        <w:jc w:val="both"/>
        <w:rPr>
          <w:sz w:val="28"/>
          <w:szCs w:val="28"/>
          <w:highlight w:val="yellow"/>
        </w:rPr>
      </w:pPr>
      <w:r w:rsidRPr="00DF248F">
        <w:rPr>
          <w:sz w:val="28"/>
          <w:szCs w:val="28"/>
          <w:highlight w:val="yellow"/>
        </w:rPr>
        <w:t>Şcoala cu clasele I-IV şi Grădiniţa din Băiţa – 186 mp;</w:t>
      </w:r>
    </w:p>
    <w:p w:rsidR="000757A8" w:rsidRPr="00DF248F" w:rsidRDefault="000757A8" w:rsidP="000757A8">
      <w:pPr>
        <w:numPr>
          <w:ilvl w:val="0"/>
          <w:numId w:val="2"/>
        </w:numPr>
        <w:jc w:val="both"/>
        <w:rPr>
          <w:sz w:val="28"/>
          <w:szCs w:val="28"/>
          <w:highlight w:val="yellow"/>
        </w:rPr>
      </w:pPr>
      <w:r w:rsidRPr="00DF248F">
        <w:rPr>
          <w:sz w:val="28"/>
          <w:szCs w:val="28"/>
          <w:highlight w:val="yellow"/>
        </w:rPr>
        <w:t xml:space="preserve">Grădiniţa Nucet - Su = 376 mp; </w:t>
      </w:r>
    </w:p>
    <w:p w:rsidR="000757A8" w:rsidRPr="00DF248F" w:rsidRDefault="000757A8" w:rsidP="000757A8">
      <w:pPr>
        <w:numPr>
          <w:ilvl w:val="0"/>
          <w:numId w:val="2"/>
        </w:numPr>
        <w:jc w:val="both"/>
        <w:rPr>
          <w:sz w:val="28"/>
          <w:szCs w:val="28"/>
          <w:highlight w:val="yellow"/>
        </w:rPr>
      </w:pPr>
      <w:r w:rsidRPr="00DF248F">
        <w:rPr>
          <w:sz w:val="28"/>
          <w:szCs w:val="28"/>
          <w:highlight w:val="yellow"/>
        </w:rPr>
        <w:t>Creşa Nucet – Su = 149 mp;</w:t>
      </w:r>
    </w:p>
    <w:p w:rsidR="000757A8" w:rsidRPr="00DF248F" w:rsidRDefault="000757A8" w:rsidP="000757A8">
      <w:pPr>
        <w:numPr>
          <w:ilvl w:val="0"/>
          <w:numId w:val="2"/>
        </w:numPr>
        <w:rPr>
          <w:sz w:val="28"/>
          <w:szCs w:val="28"/>
          <w:highlight w:val="yellow"/>
        </w:rPr>
      </w:pPr>
      <w:r w:rsidRPr="00DF248F">
        <w:rPr>
          <w:sz w:val="28"/>
          <w:szCs w:val="28"/>
          <w:highlight w:val="yellow"/>
        </w:rPr>
        <w:t>Primăria Nucet – Su = 513 mp;</w:t>
      </w:r>
    </w:p>
    <w:p w:rsidR="000757A8" w:rsidRPr="00DF248F" w:rsidRDefault="000757A8" w:rsidP="000757A8">
      <w:pPr>
        <w:numPr>
          <w:ilvl w:val="0"/>
          <w:numId w:val="2"/>
        </w:numPr>
        <w:rPr>
          <w:sz w:val="28"/>
          <w:szCs w:val="28"/>
          <w:highlight w:val="yellow"/>
          <w:u w:val="single"/>
        </w:rPr>
      </w:pPr>
      <w:r w:rsidRPr="00DF248F">
        <w:rPr>
          <w:sz w:val="28"/>
          <w:szCs w:val="28"/>
          <w:highlight w:val="yellow"/>
        </w:rPr>
        <w:t>Curţi şi anexe (la unitățile de învățîmânt și primărie) în suprafaţă de 2500 mp;</w:t>
      </w:r>
    </w:p>
    <w:p w:rsidR="000757A8" w:rsidRPr="00DF248F" w:rsidRDefault="000757A8" w:rsidP="000757A8">
      <w:pPr>
        <w:numPr>
          <w:ilvl w:val="0"/>
          <w:numId w:val="2"/>
        </w:numPr>
        <w:rPr>
          <w:sz w:val="28"/>
          <w:szCs w:val="28"/>
          <w:highlight w:val="yellow"/>
        </w:rPr>
      </w:pPr>
      <w:r w:rsidRPr="00DF248F">
        <w:rPr>
          <w:sz w:val="28"/>
          <w:szCs w:val="28"/>
          <w:highlight w:val="yellow"/>
        </w:rPr>
        <w:t>Casa de cultură - S.U. = 900 mp;</w:t>
      </w:r>
    </w:p>
    <w:p w:rsidR="000757A8" w:rsidRPr="00DF248F" w:rsidRDefault="000757A8" w:rsidP="000757A8">
      <w:pPr>
        <w:numPr>
          <w:ilvl w:val="0"/>
          <w:numId w:val="2"/>
        </w:numPr>
        <w:rPr>
          <w:sz w:val="28"/>
          <w:szCs w:val="28"/>
          <w:highlight w:val="yellow"/>
        </w:rPr>
      </w:pPr>
      <w:r w:rsidRPr="00DF248F">
        <w:rPr>
          <w:sz w:val="28"/>
          <w:szCs w:val="28"/>
          <w:highlight w:val="yellow"/>
        </w:rPr>
        <w:t xml:space="preserve">Sala de sport - S.U. = 1.180 mp;  </w:t>
      </w:r>
    </w:p>
    <w:p w:rsidR="000757A8" w:rsidRPr="00DF248F" w:rsidRDefault="000757A8" w:rsidP="000757A8">
      <w:pPr>
        <w:numPr>
          <w:ilvl w:val="0"/>
          <w:numId w:val="2"/>
        </w:numPr>
        <w:rPr>
          <w:sz w:val="28"/>
          <w:szCs w:val="28"/>
          <w:highlight w:val="yellow"/>
        </w:rPr>
      </w:pPr>
      <w:r w:rsidRPr="00DF248F">
        <w:rPr>
          <w:sz w:val="28"/>
          <w:szCs w:val="28"/>
          <w:highlight w:val="yellow"/>
        </w:rPr>
        <w:t xml:space="preserve">Pârtia de ski: - stație plecare + stație sosire + garaj – spații interioare și exterioare – </w:t>
      </w:r>
    </w:p>
    <w:p w:rsidR="000757A8" w:rsidRPr="00DF248F" w:rsidRDefault="000757A8" w:rsidP="000757A8">
      <w:pPr>
        <w:numPr>
          <w:ilvl w:val="0"/>
          <w:numId w:val="2"/>
        </w:numPr>
        <w:rPr>
          <w:sz w:val="28"/>
          <w:szCs w:val="28"/>
          <w:highlight w:val="yellow"/>
        </w:rPr>
      </w:pPr>
      <w:r w:rsidRPr="00DF248F">
        <w:rPr>
          <w:sz w:val="28"/>
          <w:szCs w:val="28"/>
          <w:highlight w:val="yellow"/>
        </w:rPr>
        <w:t>S.U. = 400,00 mp, - necesită deratizare;</w:t>
      </w:r>
    </w:p>
    <w:p w:rsidR="000757A8" w:rsidRPr="00DF248F" w:rsidRDefault="000757A8" w:rsidP="000757A8">
      <w:pPr>
        <w:numPr>
          <w:ilvl w:val="0"/>
          <w:numId w:val="2"/>
        </w:numPr>
        <w:rPr>
          <w:sz w:val="28"/>
          <w:szCs w:val="28"/>
          <w:highlight w:val="yellow"/>
        </w:rPr>
      </w:pPr>
      <w:r w:rsidRPr="00DF248F">
        <w:rPr>
          <w:sz w:val="28"/>
          <w:szCs w:val="28"/>
          <w:highlight w:val="yellow"/>
        </w:rPr>
        <w:t>Parcul central – S = 2.500 mp – necesită dezinsecție</w:t>
      </w:r>
    </w:p>
    <w:p w:rsidR="000757A8" w:rsidRPr="00DF248F" w:rsidRDefault="000757A8" w:rsidP="000757A8">
      <w:pPr>
        <w:numPr>
          <w:ilvl w:val="0"/>
          <w:numId w:val="2"/>
        </w:numPr>
        <w:rPr>
          <w:sz w:val="28"/>
          <w:szCs w:val="28"/>
          <w:highlight w:val="yellow"/>
        </w:rPr>
      </w:pPr>
      <w:r w:rsidRPr="00DF248F">
        <w:rPr>
          <w:sz w:val="28"/>
          <w:szCs w:val="28"/>
          <w:highlight w:val="yellow"/>
        </w:rPr>
        <w:t>Zona Parcul Tineretului – S = 11,932.00 mp – necesită dezinsecție</w:t>
      </w:r>
    </w:p>
    <w:p w:rsidR="000757A8" w:rsidRPr="00DF248F" w:rsidRDefault="000757A8" w:rsidP="000757A8">
      <w:pPr>
        <w:numPr>
          <w:ilvl w:val="0"/>
          <w:numId w:val="2"/>
        </w:numPr>
        <w:rPr>
          <w:sz w:val="28"/>
          <w:szCs w:val="28"/>
          <w:highlight w:val="yellow"/>
          <w:u w:val="single"/>
        </w:rPr>
      </w:pPr>
      <w:r w:rsidRPr="00DF248F">
        <w:rPr>
          <w:sz w:val="28"/>
          <w:szCs w:val="28"/>
          <w:highlight w:val="yellow"/>
        </w:rPr>
        <w:lastRenderedPageBreak/>
        <w:t>Anexe (la blocuri in zona Parcul tineretului magazii si garaje) în suprafaţă de cca.2000 mp;</w:t>
      </w:r>
    </w:p>
    <w:p w:rsidR="000757A8" w:rsidRPr="00DF248F" w:rsidRDefault="000757A8" w:rsidP="000757A8">
      <w:pPr>
        <w:rPr>
          <w:sz w:val="28"/>
          <w:szCs w:val="28"/>
          <w:highlight w:val="yellow"/>
        </w:rPr>
      </w:pPr>
    </w:p>
    <w:p w:rsidR="000757A8" w:rsidRPr="00DF248F" w:rsidRDefault="000757A8" w:rsidP="000757A8">
      <w:pPr>
        <w:rPr>
          <w:sz w:val="28"/>
          <w:szCs w:val="28"/>
          <w:highlight w:val="yellow"/>
        </w:rPr>
      </w:pPr>
    </w:p>
    <w:p w:rsidR="000757A8" w:rsidRPr="00DF248F" w:rsidRDefault="000757A8" w:rsidP="000757A8">
      <w:pPr>
        <w:rPr>
          <w:sz w:val="28"/>
          <w:szCs w:val="28"/>
          <w:highlight w:val="yellow"/>
          <w:u w:val="single"/>
        </w:rPr>
      </w:pPr>
    </w:p>
    <w:p w:rsidR="000757A8" w:rsidRPr="00DF248F" w:rsidRDefault="000757A8" w:rsidP="000757A8">
      <w:pPr>
        <w:rPr>
          <w:sz w:val="28"/>
          <w:szCs w:val="28"/>
          <w:highlight w:val="yellow"/>
        </w:rPr>
      </w:pPr>
      <w:r w:rsidRPr="00DF248F">
        <w:rPr>
          <w:sz w:val="28"/>
          <w:szCs w:val="28"/>
          <w:highlight w:val="yellow"/>
        </w:rPr>
        <w:t>Suprafata totala constructii: - 8.903 mp – care necesită dezinsecție și deratizare</w:t>
      </w:r>
    </w:p>
    <w:p w:rsidR="000757A8" w:rsidRPr="00DF248F" w:rsidRDefault="000757A8" w:rsidP="000757A8">
      <w:pPr>
        <w:rPr>
          <w:sz w:val="28"/>
          <w:szCs w:val="28"/>
          <w:highlight w:val="yellow"/>
        </w:rPr>
      </w:pPr>
      <w:r w:rsidRPr="00DF248F">
        <w:rPr>
          <w:sz w:val="28"/>
          <w:szCs w:val="28"/>
          <w:highlight w:val="yellow"/>
        </w:rPr>
        <w:t>Suprafata totala parcuri: - 14.976 mp - care necesită dezinsecție</w:t>
      </w:r>
    </w:p>
    <w:p w:rsidR="000757A8" w:rsidRPr="00DF248F" w:rsidRDefault="000757A8" w:rsidP="000757A8">
      <w:pPr>
        <w:rPr>
          <w:sz w:val="28"/>
          <w:szCs w:val="28"/>
          <w:highlight w:val="yellow"/>
        </w:rPr>
      </w:pPr>
      <w:r w:rsidRPr="00DF248F">
        <w:rPr>
          <w:sz w:val="28"/>
          <w:szCs w:val="28"/>
          <w:highlight w:val="yellow"/>
        </w:rPr>
        <w:t>Total valoare  servicii de dezinsecție: 8,596.44 lei</w:t>
      </w:r>
    </w:p>
    <w:p w:rsidR="000757A8" w:rsidRDefault="000757A8" w:rsidP="000757A8">
      <w:pPr>
        <w:rPr>
          <w:sz w:val="28"/>
          <w:szCs w:val="28"/>
        </w:rPr>
      </w:pPr>
      <w:r w:rsidRPr="00DF248F">
        <w:rPr>
          <w:sz w:val="28"/>
          <w:szCs w:val="28"/>
          <w:highlight w:val="yellow"/>
        </w:rPr>
        <w:t>Total valoare estimată pentru servicii de deratizare: 2,403.81 lei</w:t>
      </w:r>
    </w:p>
    <w:p w:rsidR="000757A8" w:rsidRPr="00DF248F" w:rsidRDefault="000757A8" w:rsidP="00DF248F">
      <w:pPr>
        <w:rPr>
          <w:b/>
          <w:sz w:val="28"/>
          <w:szCs w:val="28"/>
        </w:rPr>
      </w:pPr>
      <w:r w:rsidRPr="00DF248F">
        <w:rPr>
          <w:b/>
          <w:sz w:val="28"/>
          <w:szCs w:val="28"/>
        </w:rPr>
        <w:t xml:space="preserve">TOTAL VALOARE : </w:t>
      </w:r>
      <w:r w:rsidRPr="00DF248F">
        <w:rPr>
          <w:b/>
          <w:sz w:val="28"/>
          <w:szCs w:val="28"/>
          <w:highlight w:val="yellow"/>
        </w:rPr>
        <w:t>11,000.25 lei,</w:t>
      </w:r>
      <w:r w:rsidRPr="00DF248F">
        <w:rPr>
          <w:b/>
          <w:sz w:val="28"/>
          <w:szCs w:val="28"/>
        </w:rPr>
        <w:t xml:space="preserve"> fara TVA</w:t>
      </w:r>
    </w:p>
    <w:p w:rsidR="004B1BCE" w:rsidRPr="00171CAF" w:rsidRDefault="004B1BCE" w:rsidP="004B1BCE">
      <w:pPr>
        <w:pStyle w:val="DefaultText"/>
        <w:jc w:val="both"/>
        <w:rPr>
          <w:rFonts w:ascii="Georgia" w:hAnsi="Georgia"/>
          <w:bCs/>
          <w:i/>
          <w:iCs/>
          <w:color w:val="FF0000"/>
          <w:sz w:val="28"/>
          <w:szCs w:val="28"/>
          <w:lang w:val="it-IT"/>
        </w:rPr>
      </w:pPr>
    </w:p>
    <w:p w:rsidR="004B1BCE" w:rsidRPr="000757A8" w:rsidRDefault="004B1BCE" w:rsidP="004B1BCE">
      <w:pPr>
        <w:pStyle w:val="DefaultText"/>
        <w:jc w:val="both"/>
        <w:rPr>
          <w:rFonts w:ascii="Georgia" w:hAnsi="Georgia"/>
          <w:b/>
          <w:bCs/>
          <w:i/>
          <w:iCs/>
          <w:sz w:val="28"/>
          <w:szCs w:val="28"/>
          <w:lang w:val="it-IT"/>
        </w:rPr>
      </w:pPr>
      <w:r w:rsidRPr="000757A8">
        <w:rPr>
          <w:rFonts w:ascii="Georgia" w:hAnsi="Georgia"/>
          <w:b/>
          <w:bCs/>
          <w:i/>
          <w:iCs/>
          <w:sz w:val="28"/>
          <w:szCs w:val="28"/>
          <w:lang w:val="it-IT"/>
        </w:rPr>
        <w:t>6. Durata contractului</w:t>
      </w:r>
    </w:p>
    <w:p w:rsidR="004B1BCE" w:rsidRPr="000757A8" w:rsidRDefault="004B1BCE" w:rsidP="004B1BCE">
      <w:pPr>
        <w:pStyle w:val="DefaultText"/>
        <w:jc w:val="both"/>
        <w:rPr>
          <w:rFonts w:ascii="Georgia" w:hAnsi="Georgia"/>
          <w:bCs/>
          <w:i/>
          <w:iCs/>
          <w:sz w:val="28"/>
          <w:szCs w:val="28"/>
          <w:lang w:val="it-IT"/>
        </w:rPr>
      </w:pPr>
      <w:r w:rsidRPr="000757A8">
        <w:rPr>
          <w:rFonts w:ascii="Georgia" w:hAnsi="Georgia"/>
          <w:bCs/>
          <w:i/>
          <w:iCs/>
          <w:sz w:val="28"/>
          <w:szCs w:val="28"/>
          <w:lang w:val="it-IT"/>
        </w:rPr>
        <w:t xml:space="preserve">6.1 - Durata prezentului contract </w:t>
      </w:r>
      <w:r w:rsidR="000757A8" w:rsidRPr="000757A8">
        <w:rPr>
          <w:rFonts w:ascii="Georgia" w:hAnsi="Georgia"/>
          <w:bCs/>
          <w:i/>
          <w:iCs/>
          <w:sz w:val="28"/>
          <w:szCs w:val="28"/>
          <w:lang w:val="it-IT"/>
        </w:rPr>
        <w:t>începe</w:t>
      </w:r>
      <w:r w:rsidRPr="000757A8">
        <w:rPr>
          <w:rFonts w:ascii="Georgia" w:hAnsi="Georgia"/>
          <w:bCs/>
          <w:i/>
          <w:iCs/>
          <w:sz w:val="28"/>
          <w:szCs w:val="28"/>
          <w:lang w:val="it-IT"/>
        </w:rPr>
        <w:t xml:space="preserve"> de  la data de  </w:t>
      </w:r>
      <w:r w:rsidRPr="002332A4">
        <w:rPr>
          <w:rFonts w:ascii="Georgia" w:hAnsi="Georgia"/>
          <w:bCs/>
          <w:i/>
          <w:iCs/>
          <w:sz w:val="28"/>
          <w:szCs w:val="28"/>
          <w:highlight w:val="yellow"/>
          <w:lang w:val="it-IT"/>
        </w:rPr>
        <w:t>0</w:t>
      </w:r>
      <w:r w:rsidR="000757A8" w:rsidRPr="002332A4">
        <w:rPr>
          <w:rFonts w:ascii="Georgia" w:hAnsi="Georgia"/>
          <w:bCs/>
          <w:i/>
          <w:iCs/>
          <w:sz w:val="28"/>
          <w:szCs w:val="28"/>
          <w:highlight w:val="yellow"/>
          <w:lang w:val="it-IT"/>
        </w:rPr>
        <w:t>7</w:t>
      </w:r>
      <w:r w:rsidRPr="002332A4">
        <w:rPr>
          <w:rFonts w:ascii="Georgia" w:hAnsi="Georgia"/>
          <w:bCs/>
          <w:i/>
          <w:iCs/>
          <w:sz w:val="28"/>
          <w:szCs w:val="28"/>
          <w:highlight w:val="yellow"/>
          <w:lang w:val="it-IT"/>
        </w:rPr>
        <w:t>. 0</w:t>
      </w:r>
      <w:r w:rsidR="000757A8" w:rsidRPr="002332A4">
        <w:rPr>
          <w:rFonts w:ascii="Georgia" w:hAnsi="Georgia"/>
          <w:bCs/>
          <w:i/>
          <w:iCs/>
          <w:sz w:val="28"/>
          <w:szCs w:val="28"/>
          <w:highlight w:val="yellow"/>
          <w:lang w:val="it-IT"/>
        </w:rPr>
        <w:t>7</w:t>
      </w:r>
      <w:r w:rsidRPr="002332A4">
        <w:rPr>
          <w:rFonts w:ascii="Georgia" w:hAnsi="Georgia"/>
          <w:bCs/>
          <w:i/>
          <w:iCs/>
          <w:sz w:val="28"/>
          <w:szCs w:val="28"/>
          <w:highlight w:val="yellow"/>
          <w:lang w:val="it-IT"/>
        </w:rPr>
        <w:t>. 201</w:t>
      </w:r>
      <w:r w:rsidR="000757A8" w:rsidRPr="002332A4">
        <w:rPr>
          <w:rFonts w:ascii="Georgia" w:hAnsi="Georgia"/>
          <w:bCs/>
          <w:i/>
          <w:iCs/>
          <w:sz w:val="28"/>
          <w:szCs w:val="28"/>
          <w:highlight w:val="yellow"/>
          <w:lang w:val="it-IT"/>
        </w:rPr>
        <w:t>7</w:t>
      </w:r>
      <w:r w:rsidRPr="002332A4">
        <w:rPr>
          <w:rFonts w:ascii="Georgia" w:hAnsi="Georgia"/>
          <w:bCs/>
          <w:i/>
          <w:iCs/>
          <w:sz w:val="28"/>
          <w:szCs w:val="28"/>
          <w:highlight w:val="yellow"/>
          <w:lang w:val="it-IT"/>
        </w:rPr>
        <w:t>.</w:t>
      </w:r>
    </w:p>
    <w:p w:rsidR="004B1BCE" w:rsidRPr="000757A8" w:rsidRDefault="004B1BCE" w:rsidP="004B1BCE">
      <w:pPr>
        <w:pStyle w:val="DefaultText"/>
        <w:jc w:val="both"/>
        <w:rPr>
          <w:rFonts w:ascii="Georgia" w:hAnsi="Georgia"/>
          <w:bCs/>
          <w:i/>
          <w:iCs/>
          <w:sz w:val="28"/>
          <w:szCs w:val="28"/>
          <w:lang w:val="nl-NL"/>
        </w:rPr>
      </w:pPr>
      <w:r w:rsidRPr="000757A8">
        <w:rPr>
          <w:rFonts w:ascii="Georgia" w:hAnsi="Georgia"/>
          <w:bCs/>
          <w:i/>
          <w:iCs/>
          <w:sz w:val="28"/>
          <w:szCs w:val="28"/>
          <w:lang w:val="nl-NL"/>
        </w:rPr>
        <w:t xml:space="preserve">6.2 - Prezentul contract încetează să producă efecte la data de </w:t>
      </w:r>
      <w:r w:rsidR="000757A8" w:rsidRPr="002332A4">
        <w:rPr>
          <w:rFonts w:ascii="Georgia" w:hAnsi="Georgia"/>
          <w:bCs/>
          <w:i/>
          <w:iCs/>
          <w:sz w:val="28"/>
          <w:szCs w:val="28"/>
          <w:highlight w:val="yellow"/>
          <w:lang w:val="nl-NL"/>
        </w:rPr>
        <w:t>31</w:t>
      </w:r>
      <w:r w:rsidRPr="002332A4">
        <w:rPr>
          <w:rFonts w:ascii="Georgia" w:hAnsi="Georgia"/>
          <w:bCs/>
          <w:i/>
          <w:iCs/>
          <w:sz w:val="28"/>
          <w:szCs w:val="28"/>
          <w:highlight w:val="yellow"/>
          <w:lang w:val="nl-NL"/>
        </w:rPr>
        <w:t xml:space="preserve">. </w:t>
      </w:r>
      <w:r w:rsidR="000757A8" w:rsidRPr="002332A4">
        <w:rPr>
          <w:rFonts w:ascii="Georgia" w:hAnsi="Georgia"/>
          <w:bCs/>
          <w:i/>
          <w:iCs/>
          <w:sz w:val="28"/>
          <w:szCs w:val="28"/>
          <w:highlight w:val="yellow"/>
          <w:lang w:val="nl-NL"/>
        </w:rPr>
        <w:t>12</w:t>
      </w:r>
      <w:r w:rsidRPr="002332A4">
        <w:rPr>
          <w:rFonts w:ascii="Georgia" w:hAnsi="Georgia"/>
          <w:bCs/>
          <w:i/>
          <w:iCs/>
          <w:sz w:val="28"/>
          <w:szCs w:val="28"/>
          <w:highlight w:val="yellow"/>
          <w:lang w:val="nl-NL"/>
        </w:rPr>
        <w:t>. 201</w:t>
      </w:r>
      <w:r w:rsidR="000757A8" w:rsidRPr="002332A4">
        <w:rPr>
          <w:rFonts w:ascii="Georgia" w:hAnsi="Georgia"/>
          <w:bCs/>
          <w:i/>
          <w:iCs/>
          <w:sz w:val="28"/>
          <w:szCs w:val="28"/>
          <w:highlight w:val="yellow"/>
          <w:lang w:val="nl-NL"/>
        </w:rPr>
        <w:t>7</w:t>
      </w:r>
      <w:r w:rsidRPr="002332A4">
        <w:rPr>
          <w:rFonts w:ascii="Georgia" w:hAnsi="Georgia"/>
          <w:bCs/>
          <w:i/>
          <w:iCs/>
          <w:sz w:val="28"/>
          <w:szCs w:val="28"/>
          <w:highlight w:val="yellow"/>
          <w:lang w:val="nl-NL"/>
        </w:rPr>
        <w:t>.</w:t>
      </w:r>
    </w:p>
    <w:p w:rsidR="004B1BCE" w:rsidRPr="000757A8" w:rsidRDefault="004B1BCE" w:rsidP="004B1BCE">
      <w:pPr>
        <w:pStyle w:val="DefaultText"/>
        <w:jc w:val="both"/>
        <w:rPr>
          <w:rFonts w:ascii="Georgia" w:hAnsi="Georgia"/>
          <w:bCs/>
          <w:i/>
          <w:iCs/>
          <w:sz w:val="28"/>
          <w:szCs w:val="28"/>
          <w:lang w:val="it-IT"/>
        </w:rPr>
      </w:pPr>
    </w:p>
    <w:p w:rsidR="004B1BCE" w:rsidRPr="000757A8" w:rsidRDefault="004B1BCE" w:rsidP="004B1BCE">
      <w:pPr>
        <w:pStyle w:val="DefaultText"/>
        <w:jc w:val="both"/>
        <w:rPr>
          <w:rFonts w:ascii="Georgia" w:hAnsi="Georgia"/>
          <w:b/>
          <w:bCs/>
          <w:i/>
          <w:iCs/>
          <w:sz w:val="28"/>
          <w:szCs w:val="28"/>
          <w:lang w:val="it-IT"/>
        </w:rPr>
      </w:pPr>
      <w:r w:rsidRPr="000757A8">
        <w:rPr>
          <w:rFonts w:ascii="Georgia" w:hAnsi="Georgia"/>
          <w:b/>
          <w:bCs/>
          <w:i/>
          <w:iCs/>
          <w:sz w:val="28"/>
          <w:szCs w:val="28"/>
          <w:lang w:val="it-IT"/>
        </w:rPr>
        <w:t xml:space="preserve">7. Executarea contractului </w:t>
      </w:r>
    </w:p>
    <w:p w:rsidR="004B1BCE" w:rsidRPr="000757A8" w:rsidRDefault="004B1BCE" w:rsidP="004B1BCE">
      <w:pPr>
        <w:pStyle w:val="DefaultText"/>
        <w:jc w:val="both"/>
        <w:rPr>
          <w:rFonts w:ascii="Georgia" w:hAnsi="Georgia"/>
          <w:bCs/>
          <w:i/>
          <w:iCs/>
          <w:sz w:val="28"/>
          <w:szCs w:val="28"/>
          <w:lang w:val="it-IT"/>
        </w:rPr>
      </w:pPr>
      <w:r w:rsidRPr="000757A8">
        <w:rPr>
          <w:rFonts w:ascii="Georgia" w:hAnsi="Georgia"/>
          <w:bCs/>
          <w:i/>
          <w:iCs/>
          <w:sz w:val="28"/>
          <w:szCs w:val="28"/>
          <w:lang w:val="it-IT"/>
        </w:rPr>
        <w:t xml:space="preserve">7.1 - Executarea contractului începe –  la data de </w:t>
      </w:r>
      <w:r w:rsidRPr="00DF248F">
        <w:rPr>
          <w:rFonts w:ascii="Georgia" w:hAnsi="Georgia"/>
          <w:bCs/>
          <w:i/>
          <w:iCs/>
          <w:sz w:val="28"/>
          <w:szCs w:val="28"/>
          <w:highlight w:val="yellow"/>
          <w:lang w:val="it-IT"/>
        </w:rPr>
        <w:t>0</w:t>
      </w:r>
      <w:r w:rsidR="000757A8" w:rsidRPr="00DF248F">
        <w:rPr>
          <w:rFonts w:ascii="Georgia" w:hAnsi="Georgia"/>
          <w:bCs/>
          <w:i/>
          <w:iCs/>
          <w:sz w:val="28"/>
          <w:szCs w:val="28"/>
          <w:highlight w:val="yellow"/>
          <w:lang w:val="it-IT"/>
        </w:rPr>
        <w:t>7</w:t>
      </w:r>
      <w:r w:rsidRPr="00DF248F">
        <w:rPr>
          <w:rFonts w:ascii="Georgia" w:hAnsi="Georgia"/>
          <w:bCs/>
          <w:i/>
          <w:iCs/>
          <w:sz w:val="28"/>
          <w:szCs w:val="28"/>
          <w:highlight w:val="yellow"/>
          <w:lang w:val="it-IT"/>
        </w:rPr>
        <w:t>. 0</w:t>
      </w:r>
      <w:r w:rsidR="000757A8" w:rsidRPr="00DF248F">
        <w:rPr>
          <w:rFonts w:ascii="Georgia" w:hAnsi="Georgia"/>
          <w:bCs/>
          <w:i/>
          <w:iCs/>
          <w:sz w:val="28"/>
          <w:szCs w:val="28"/>
          <w:highlight w:val="yellow"/>
          <w:lang w:val="it-IT"/>
        </w:rPr>
        <w:t>7</w:t>
      </w:r>
      <w:r w:rsidRPr="00DF248F">
        <w:rPr>
          <w:rFonts w:ascii="Georgia" w:hAnsi="Georgia"/>
          <w:bCs/>
          <w:i/>
          <w:iCs/>
          <w:sz w:val="28"/>
          <w:szCs w:val="28"/>
          <w:highlight w:val="yellow"/>
          <w:lang w:val="it-IT"/>
        </w:rPr>
        <w:t>. 201</w:t>
      </w:r>
      <w:r w:rsidR="000757A8" w:rsidRPr="00DF248F">
        <w:rPr>
          <w:rFonts w:ascii="Georgia" w:hAnsi="Georgia"/>
          <w:bCs/>
          <w:i/>
          <w:iCs/>
          <w:sz w:val="28"/>
          <w:szCs w:val="28"/>
          <w:highlight w:val="yellow"/>
          <w:lang w:val="it-IT"/>
        </w:rPr>
        <w:t>7</w:t>
      </w:r>
      <w:r w:rsidRPr="00DF248F">
        <w:rPr>
          <w:rFonts w:ascii="Georgia" w:hAnsi="Georgia"/>
          <w:bCs/>
          <w:i/>
          <w:iCs/>
          <w:sz w:val="28"/>
          <w:szCs w:val="28"/>
          <w:highlight w:val="yellow"/>
          <w:lang w:val="it-IT"/>
        </w:rPr>
        <w:t>.</w:t>
      </w:r>
    </w:p>
    <w:p w:rsidR="004B1BCE" w:rsidRPr="000757A8" w:rsidRDefault="004B1BCE" w:rsidP="004B1BCE">
      <w:pPr>
        <w:pStyle w:val="DefaultText"/>
        <w:jc w:val="both"/>
        <w:rPr>
          <w:rFonts w:ascii="Georgia" w:hAnsi="Georgia"/>
          <w:bCs/>
          <w:i/>
          <w:iCs/>
          <w:sz w:val="28"/>
          <w:szCs w:val="28"/>
          <w:lang w:val="it-IT"/>
        </w:rPr>
      </w:pPr>
    </w:p>
    <w:p w:rsidR="004B1BCE" w:rsidRPr="000757A8" w:rsidRDefault="004B1BCE" w:rsidP="004B1BCE">
      <w:pPr>
        <w:pStyle w:val="DefaultText"/>
        <w:jc w:val="both"/>
        <w:rPr>
          <w:rFonts w:ascii="Georgia" w:hAnsi="Georgia"/>
          <w:b/>
          <w:bCs/>
          <w:i/>
          <w:iCs/>
          <w:sz w:val="28"/>
          <w:szCs w:val="28"/>
          <w:lang w:val="it-IT"/>
        </w:rPr>
      </w:pPr>
      <w:r w:rsidRPr="000757A8">
        <w:rPr>
          <w:rFonts w:ascii="Georgia" w:hAnsi="Georgia"/>
          <w:b/>
          <w:bCs/>
          <w:i/>
          <w:iCs/>
          <w:sz w:val="28"/>
          <w:szCs w:val="28"/>
          <w:lang w:val="it-IT"/>
        </w:rPr>
        <w:t>8. Documentele contractului</w:t>
      </w:r>
    </w:p>
    <w:p w:rsidR="004B1BCE" w:rsidRPr="000757A8" w:rsidRDefault="004B1BCE" w:rsidP="004B1BCE">
      <w:pPr>
        <w:pStyle w:val="DefaultText"/>
        <w:jc w:val="both"/>
        <w:rPr>
          <w:rFonts w:ascii="Georgia" w:hAnsi="Georgia"/>
          <w:bCs/>
          <w:i/>
          <w:iCs/>
          <w:sz w:val="28"/>
          <w:szCs w:val="28"/>
          <w:lang w:val="it-IT"/>
        </w:rPr>
      </w:pPr>
      <w:r w:rsidRPr="000757A8">
        <w:rPr>
          <w:rFonts w:ascii="Georgia" w:hAnsi="Georgia"/>
          <w:bCs/>
          <w:i/>
          <w:iCs/>
          <w:sz w:val="28"/>
          <w:szCs w:val="28"/>
          <w:lang w:val="it-IT"/>
        </w:rPr>
        <w:t>8.1 - Documentele contractului sunt:</w:t>
      </w:r>
    </w:p>
    <w:p w:rsidR="004B1BCE" w:rsidRPr="000757A8" w:rsidRDefault="004B1BCE" w:rsidP="004B1BCE">
      <w:pPr>
        <w:pStyle w:val="DefaultText"/>
        <w:jc w:val="both"/>
        <w:rPr>
          <w:rFonts w:ascii="Georgia" w:hAnsi="Georgia"/>
          <w:bCs/>
          <w:i/>
          <w:iCs/>
          <w:sz w:val="28"/>
          <w:szCs w:val="28"/>
          <w:lang w:val="it-IT"/>
        </w:rPr>
      </w:pPr>
      <w:r w:rsidRPr="000757A8">
        <w:rPr>
          <w:rFonts w:ascii="Georgia" w:hAnsi="Georgia"/>
          <w:bCs/>
          <w:i/>
          <w:iCs/>
          <w:sz w:val="28"/>
          <w:szCs w:val="28"/>
          <w:lang w:val="it-IT"/>
        </w:rPr>
        <w:t>-  oferta</w:t>
      </w:r>
      <w:r w:rsidR="000757A8" w:rsidRPr="000757A8">
        <w:rPr>
          <w:rFonts w:ascii="Georgia" w:hAnsi="Georgia"/>
          <w:bCs/>
          <w:i/>
          <w:iCs/>
          <w:sz w:val="28"/>
          <w:szCs w:val="28"/>
          <w:lang w:val="it-IT"/>
        </w:rPr>
        <w:t>, - caietul de sarcini</w:t>
      </w:r>
    </w:p>
    <w:p w:rsidR="004B1BCE" w:rsidRPr="00171CAF" w:rsidRDefault="004B1BCE" w:rsidP="004B1BCE">
      <w:pPr>
        <w:pStyle w:val="DefaultText"/>
        <w:jc w:val="both"/>
        <w:rPr>
          <w:rFonts w:ascii="Georgia" w:hAnsi="Georgia"/>
          <w:bCs/>
          <w:i/>
          <w:iCs/>
          <w:color w:val="FF0000"/>
          <w:sz w:val="28"/>
          <w:szCs w:val="28"/>
          <w:lang w:val="it-IT"/>
        </w:rPr>
      </w:pPr>
    </w:p>
    <w:p w:rsidR="004B1BCE" w:rsidRPr="00DF248F" w:rsidRDefault="004B1BCE" w:rsidP="004B1BCE">
      <w:pPr>
        <w:pStyle w:val="DefaultText"/>
        <w:jc w:val="both"/>
        <w:rPr>
          <w:rFonts w:ascii="Georgia" w:hAnsi="Georgia"/>
          <w:b/>
          <w:bCs/>
          <w:i/>
          <w:iCs/>
          <w:sz w:val="28"/>
          <w:szCs w:val="28"/>
          <w:lang w:val="it-IT"/>
        </w:rPr>
      </w:pPr>
      <w:r w:rsidRPr="00DF248F">
        <w:rPr>
          <w:rFonts w:ascii="Georgia" w:hAnsi="Georgia"/>
          <w:b/>
          <w:bCs/>
          <w:i/>
          <w:iCs/>
          <w:sz w:val="28"/>
          <w:szCs w:val="28"/>
          <w:lang w:val="it-IT"/>
        </w:rPr>
        <w:t>9. Obligaţiile principale ale prestatorului:</w:t>
      </w:r>
    </w:p>
    <w:p w:rsidR="004B1BCE" w:rsidRPr="00DF248F" w:rsidRDefault="004B1BCE" w:rsidP="004B1BCE">
      <w:pPr>
        <w:pStyle w:val="DefaultText"/>
        <w:jc w:val="both"/>
        <w:rPr>
          <w:rFonts w:ascii="Georgia" w:hAnsi="Georgia"/>
          <w:bCs/>
          <w:i/>
          <w:iCs/>
          <w:sz w:val="28"/>
          <w:szCs w:val="28"/>
          <w:lang w:val="it-IT"/>
        </w:rPr>
      </w:pPr>
      <w:r w:rsidRPr="00DF248F">
        <w:rPr>
          <w:rFonts w:ascii="Georgia" w:hAnsi="Georgia"/>
          <w:bCs/>
          <w:i/>
          <w:iCs/>
          <w:sz w:val="28"/>
          <w:szCs w:val="28"/>
          <w:lang w:val="it-IT"/>
        </w:rPr>
        <w:t xml:space="preserve">9.1- Prestatorul se obligă să presteze serviciile contractate la standardele prezentate în oferta anexă la contract, </w:t>
      </w:r>
      <w:r w:rsidR="00DF248F" w:rsidRPr="00DF248F">
        <w:rPr>
          <w:rFonts w:ascii="Georgia" w:hAnsi="Georgia"/>
          <w:bCs/>
          <w:i/>
          <w:iCs/>
          <w:sz w:val="28"/>
          <w:szCs w:val="28"/>
          <w:lang w:val="it-IT"/>
        </w:rPr>
        <w:t xml:space="preserve">conform cerințelor din caietul de sarcini, </w:t>
      </w:r>
      <w:r w:rsidRPr="00DF248F">
        <w:rPr>
          <w:rFonts w:ascii="Georgia" w:hAnsi="Georgia"/>
          <w:bCs/>
          <w:i/>
          <w:iCs/>
          <w:sz w:val="28"/>
          <w:szCs w:val="28"/>
          <w:lang w:val="it-IT"/>
        </w:rPr>
        <w:t xml:space="preserve">conform cerinţelor O.M.S. nr. 536/1997, cu modificările şi completările ulterioare. </w:t>
      </w:r>
    </w:p>
    <w:p w:rsidR="004B1BCE" w:rsidRPr="00DF248F" w:rsidRDefault="004B1BCE" w:rsidP="004B1BCE">
      <w:pPr>
        <w:pStyle w:val="DefaultText"/>
        <w:jc w:val="both"/>
        <w:rPr>
          <w:rFonts w:ascii="Georgia" w:hAnsi="Georgia"/>
          <w:bCs/>
          <w:i/>
          <w:iCs/>
          <w:sz w:val="28"/>
          <w:szCs w:val="28"/>
          <w:lang w:val="it-IT"/>
        </w:rPr>
      </w:pPr>
      <w:r w:rsidRPr="00DF248F">
        <w:rPr>
          <w:rFonts w:ascii="Georgia" w:hAnsi="Georgia"/>
          <w:bCs/>
          <w:i/>
          <w:iCs/>
          <w:sz w:val="28"/>
          <w:szCs w:val="28"/>
          <w:lang w:val="it-IT"/>
        </w:rPr>
        <w:t>9.2 - Prestatorul se obligă să despăgubească achizitorul împotriva oricăror:</w:t>
      </w:r>
    </w:p>
    <w:p w:rsidR="004B1BCE" w:rsidRPr="00DF248F" w:rsidRDefault="004B1BCE" w:rsidP="004B1BCE">
      <w:pPr>
        <w:pStyle w:val="DefaultText"/>
        <w:jc w:val="both"/>
        <w:rPr>
          <w:rFonts w:ascii="Georgia" w:hAnsi="Georgia"/>
          <w:bCs/>
          <w:i/>
          <w:iCs/>
          <w:sz w:val="28"/>
          <w:szCs w:val="28"/>
          <w:lang w:val="it-IT"/>
        </w:rPr>
      </w:pPr>
      <w:r w:rsidRPr="00DF248F">
        <w:rPr>
          <w:rFonts w:ascii="Georgia" w:hAnsi="Georgia"/>
          <w:bCs/>
          <w:i/>
          <w:iCs/>
          <w:sz w:val="28"/>
          <w:szCs w:val="28"/>
          <w:lang w:val="it-IT"/>
        </w:rPr>
        <w:t xml:space="preserve">reclamaţii şi acţiuni în justiţie, ce rezultă din încălcarea unor drepturi sau neândeplinirea unor obligaţii ce decurg din contract. </w:t>
      </w:r>
    </w:p>
    <w:p w:rsidR="004B1BCE" w:rsidRPr="00DF248F" w:rsidRDefault="004B1BCE" w:rsidP="004B1BCE">
      <w:pPr>
        <w:pStyle w:val="DefaultText"/>
        <w:jc w:val="both"/>
        <w:rPr>
          <w:rFonts w:ascii="Georgia" w:hAnsi="Georgia"/>
          <w:bCs/>
          <w:i/>
          <w:iCs/>
          <w:sz w:val="28"/>
          <w:szCs w:val="28"/>
          <w:lang w:val="it-IT"/>
        </w:rPr>
      </w:pPr>
    </w:p>
    <w:p w:rsidR="004B1BCE" w:rsidRPr="00DF248F" w:rsidRDefault="004B1BCE" w:rsidP="004B1BCE">
      <w:pPr>
        <w:pStyle w:val="DefaultText"/>
        <w:jc w:val="both"/>
        <w:rPr>
          <w:rFonts w:ascii="Georgia" w:hAnsi="Georgia"/>
          <w:b/>
          <w:bCs/>
          <w:i/>
          <w:iCs/>
          <w:sz w:val="28"/>
          <w:szCs w:val="28"/>
          <w:lang w:val="it-IT"/>
        </w:rPr>
      </w:pPr>
      <w:r w:rsidRPr="00DF248F">
        <w:rPr>
          <w:rFonts w:ascii="Georgia" w:hAnsi="Georgia"/>
          <w:b/>
          <w:bCs/>
          <w:i/>
          <w:iCs/>
          <w:sz w:val="28"/>
          <w:szCs w:val="28"/>
          <w:lang w:val="it-IT"/>
        </w:rPr>
        <w:t>10. Obligaţiile principale ale achizitorului</w:t>
      </w:r>
    </w:p>
    <w:p w:rsidR="004B1BCE" w:rsidRPr="00DF248F" w:rsidRDefault="004B1BCE" w:rsidP="004B1BCE">
      <w:pPr>
        <w:pStyle w:val="DefaultText"/>
        <w:jc w:val="both"/>
        <w:rPr>
          <w:rFonts w:ascii="Georgia" w:hAnsi="Georgia"/>
          <w:bCs/>
          <w:i/>
          <w:iCs/>
          <w:sz w:val="28"/>
          <w:szCs w:val="28"/>
          <w:lang w:val="it-IT"/>
        </w:rPr>
      </w:pPr>
      <w:r w:rsidRPr="00DF248F">
        <w:rPr>
          <w:rFonts w:ascii="Georgia" w:hAnsi="Georgia"/>
          <w:bCs/>
          <w:i/>
          <w:iCs/>
          <w:sz w:val="28"/>
          <w:szCs w:val="28"/>
          <w:lang w:val="it-IT"/>
        </w:rPr>
        <w:t>10.1 - Achizitorul se obligă să recepţioneze serviciile prestate.</w:t>
      </w:r>
    </w:p>
    <w:p w:rsidR="004B1BCE" w:rsidRPr="00DF248F" w:rsidRDefault="004B1BCE" w:rsidP="004B1BCE">
      <w:pPr>
        <w:pStyle w:val="DefaultText"/>
        <w:jc w:val="both"/>
        <w:rPr>
          <w:rFonts w:ascii="Georgia" w:hAnsi="Georgia"/>
          <w:bCs/>
          <w:i/>
          <w:iCs/>
          <w:sz w:val="28"/>
          <w:szCs w:val="28"/>
          <w:lang w:val="es-ES"/>
        </w:rPr>
      </w:pPr>
      <w:r w:rsidRPr="00DF248F">
        <w:rPr>
          <w:rFonts w:ascii="Georgia" w:hAnsi="Georgia"/>
          <w:bCs/>
          <w:i/>
          <w:iCs/>
          <w:sz w:val="28"/>
          <w:szCs w:val="28"/>
          <w:lang w:val="it-IT"/>
        </w:rPr>
        <w:t>10.2 - Achizitorul se obligă să plătească preţul către prestator în termenul convenit de la emiterea facturii de către acesta. Plăţile în valută se vor efectua prin respectarea prevederilor legale.</w:t>
      </w:r>
    </w:p>
    <w:p w:rsidR="004B1BCE" w:rsidRPr="00DF248F" w:rsidRDefault="004B1BCE" w:rsidP="004B1BCE">
      <w:pPr>
        <w:pStyle w:val="DefaultText"/>
        <w:jc w:val="both"/>
        <w:rPr>
          <w:rFonts w:ascii="Georgia" w:hAnsi="Georgia"/>
          <w:bCs/>
          <w:i/>
          <w:iCs/>
          <w:sz w:val="28"/>
          <w:szCs w:val="28"/>
          <w:lang w:val="es-ES"/>
        </w:rPr>
      </w:pPr>
      <w:r w:rsidRPr="00DF248F">
        <w:rPr>
          <w:rFonts w:ascii="Georgia" w:hAnsi="Georgia"/>
          <w:bCs/>
          <w:i/>
          <w:iCs/>
          <w:sz w:val="28"/>
          <w:szCs w:val="28"/>
          <w:lang w:val="es-ES"/>
        </w:rPr>
        <w:t xml:space="preserve">10.3 - Dacă achizitorul nu onorează facturile în termen de 14 zile de la expirarea perioadei convenite, prestatorul are dreptul de a beneficia de reactualizarea sumei de plată la nivelul corespunzător zilei de efectuare a plaţii. </w:t>
      </w:r>
    </w:p>
    <w:p w:rsidR="004B1BCE" w:rsidRPr="00171CAF" w:rsidRDefault="004B1BCE" w:rsidP="004B1BCE">
      <w:pPr>
        <w:pStyle w:val="DefaultText"/>
        <w:jc w:val="both"/>
        <w:rPr>
          <w:rFonts w:ascii="Georgia" w:hAnsi="Georgia"/>
          <w:bCs/>
          <w:i/>
          <w:iCs/>
          <w:color w:val="FF0000"/>
          <w:sz w:val="28"/>
          <w:szCs w:val="28"/>
          <w:lang w:val="it-IT"/>
        </w:rPr>
      </w:pPr>
    </w:p>
    <w:p w:rsidR="004B1BCE" w:rsidRPr="00DF248F" w:rsidRDefault="004B1BCE" w:rsidP="004B1BCE">
      <w:pPr>
        <w:pStyle w:val="DefaultText"/>
        <w:jc w:val="both"/>
        <w:rPr>
          <w:rFonts w:ascii="Georgia" w:hAnsi="Georgia"/>
          <w:b/>
          <w:bCs/>
          <w:i/>
          <w:iCs/>
          <w:sz w:val="28"/>
          <w:szCs w:val="28"/>
          <w:lang w:val="it-IT"/>
        </w:rPr>
      </w:pPr>
      <w:r w:rsidRPr="00DF248F">
        <w:rPr>
          <w:rFonts w:ascii="Georgia" w:hAnsi="Georgia"/>
          <w:b/>
          <w:bCs/>
          <w:i/>
          <w:iCs/>
          <w:sz w:val="28"/>
          <w:szCs w:val="28"/>
          <w:lang w:val="it-IT"/>
        </w:rPr>
        <w:t xml:space="preserve">11. Sancţiuni pentru neîndeplinirea culpabilă a obligaţiilor </w:t>
      </w:r>
    </w:p>
    <w:p w:rsidR="004B1BCE" w:rsidRPr="00DF248F" w:rsidRDefault="004B1BCE" w:rsidP="004B1BCE">
      <w:pPr>
        <w:pStyle w:val="DefaultText"/>
        <w:jc w:val="both"/>
        <w:rPr>
          <w:rFonts w:ascii="Georgia" w:hAnsi="Georgia"/>
          <w:bCs/>
          <w:i/>
          <w:iCs/>
          <w:sz w:val="28"/>
          <w:szCs w:val="28"/>
          <w:lang w:val="it-IT"/>
        </w:rPr>
      </w:pPr>
      <w:r w:rsidRPr="00DF248F">
        <w:rPr>
          <w:rFonts w:ascii="Georgia" w:hAnsi="Georgia"/>
          <w:bCs/>
          <w:i/>
          <w:iCs/>
          <w:sz w:val="28"/>
          <w:szCs w:val="28"/>
          <w:lang w:val="it-IT"/>
        </w:rPr>
        <w:t xml:space="preserve">11.1 - În cazul în care, din vina sa exclusivă, prestatorul nu reuşeşte să-şi execute </w:t>
      </w:r>
    </w:p>
    <w:p w:rsidR="004B1BCE" w:rsidRPr="00DF248F" w:rsidRDefault="004B1BCE" w:rsidP="004B1BCE">
      <w:pPr>
        <w:pStyle w:val="DefaultText"/>
        <w:jc w:val="both"/>
        <w:rPr>
          <w:rFonts w:ascii="Georgia" w:hAnsi="Georgia"/>
          <w:bCs/>
          <w:i/>
          <w:iCs/>
          <w:noProof w:val="0"/>
          <w:sz w:val="28"/>
          <w:szCs w:val="28"/>
          <w:lang w:val="ro-RO"/>
        </w:rPr>
      </w:pPr>
      <w:r w:rsidRPr="00DF248F">
        <w:rPr>
          <w:rFonts w:ascii="Georgia" w:hAnsi="Georgia"/>
          <w:bCs/>
          <w:i/>
          <w:iCs/>
          <w:sz w:val="28"/>
          <w:szCs w:val="28"/>
          <w:lang w:val="it-IT"/>
        </w:rPr>
        <w:t>obligaţiile asumate prin contract, atunci achizitorul are dreptul de a deduce din preţul contractului, ca penalităţi, o sumă echivalentă cu o cotă procentuală din preţul contractului.</w:t>
      </w:r>
    </w:p>
    <w:p w:rsidR="004B1BCE" w:rsidRPr="00DF248F" w:rsidRDefault="004B1BCE" w:rsidP="004B1BCE">
      <w:pPr>
        <w:pStyle w:val="DefaultText"/>
        <w:jc w:val="both"/>
        <w:rPr>
          <w:rFonts w:ascii="Georgia" w:hAnsi="Georgia"/>
          <w:bCs/>
          <w:i/>
          <w:iCs/>
          <w:sz w:val="28"/>
          <w:szCs w:val="28"/>
          <w:lang w:val="ro-RO"/>
        </w:rPr>
      </w:pPr>
      <w:r w:rsidRPr="00DF248F">
        <w:rPr>
          <w:rFonts w:ascii="Georgia" w:hAnsi="Georgia"/>
          <w:bCs/>
          <w:i/>
          <w:iCs/>
          <w:sz w:val="28"/>
          <w:szCs w:val="28"/>
          <w:lang w:val="ro-RO"/>
        </w:rPr>
        <w:t>11.2 - În cazul în care achizitorul nu onorează facturile în termen de 28 de zile de la expirarea perioadei convenite, atunci prestatorul este îndreptăţit să solicite penalităţi, o sumă echivalentă cu o cotă procentuală din plata neefectuată.</w:t>
      </w:r>
    </w:p>
    <w:p w:rsidR="004B1BCE" w:rsidRDefault="004B1BCE" w:rsidP="004B1BCE">
      <w:pPr>
        <w:pStyle w:val="DefaultText"/>
        <w:jc w:val="both"/>
        <w:rPr>
          <w:rFonts w:ascii="Georgia" w:hAnsi="Georgia"/>
          <w:bCs/>
          <w:i/>
          <w:iCs/>
          <w:noProof w:val="0"/>
          <w:sz w:val="28"/>
          <w:szCs w:val="28"/>
          <w:lang w:val="ro-RO"/>
        </w:rPr>
      </w:pPr>
      <w:r w:rsidRPr="00DF248F">
        <w:rPr>
          <w:rFonts w:ascii="Georgia" w:hAnsi="Georgia"/>
          <w:bCs/>
          <w:i/>
          <w:iCs/>
          <w:sz w:val="28"/>
          <w:szCs w:val="28"/>
          <w:lang w:val="ro-RO"/>
        </w:rPr>
        <w:lastRenderedPageBreak/>
        <w:t xml:space="preserve">11.3 - </w:t>
      </w:r>
      <w:r w:rsidRPr="00DF248F">
        <w:rPr>
          <w:rFonts w:ascii="Georgia" w:hAnsi="Georgia"/>
          <w:bCs/>
          <w:i/>
          <w:iCs/>
          <w:noProof w:val="0"/>
          <w:sz w:val="28"/>
          <w:szCs w:val="28"/>
          <w:lang w:val="ro-RO"/>
        </w:rPr>
        <w:t>Nerespectarea obligaţiilor asumate prin prezentul contract de către una dintre părţi, în mod culpabil şi repetat, dă dreptul părţii lezate de a considera contractul de drept reziliat şi de a pretinde plata de daune-interese.</w:t>
      </w:r>
    </w:p>
    <w:p w:rsidR="00DF248F" w:rsidRDefault="00DF248F" w:rsidP="004B1BCE">
      <w:pPr>
        <w:pStyle w:val="DefaultText"/>
        <w:jc w:val="both"/>
        <w:rPr>
          <w:rFonts w:ascii="Georgia" w:hAnsi="Georgia"/>
          <w:bCs/>
          <w:i/>
          <w:iCs/>
          <w:noProof w:val="0"/>
          <w:sz w:val="28"/>
          <w:szCs w:val="28"/>
          <w:lang w:val="ro-RO"/>
        </w:rPr>
      </w:pPr>
    </w:p>
    <w:p w:rsidR="00DF248F" w:rsidRDefault="00DF248F" w:rsidP="004B1BCE">
      <w:pPr>
        <w:pStyle w:val="DefaultText"/>
        <w:jc w:val="both"/>
        <w:rPr>
          <w:rFonts w:ascii="Georgia" w:hAnsi="Georgia"/>
          <w:bCs/>
          <w:i/>
          <w:iCs/>
          <w:noProof w:val="0"/>
          <w:sz w:val="28"/>
          <w:szCs w:val="28"/>
          <w:lang w:val="ro-RO"/>
        </w:rPr>
      </w:pPr>
    </w:p>
    <w:p w:rsidR="00DF248F" w:rsidRPr="00DF248F" w:rsidRDefault="00DF248F" w:rsidP="004B1BCE">
      <w:pPr>
        <w:pStyle w:val="DefaultText"/>
        <w:jc w:val="both"/>
        <w:rPr>
          <w:rFonts w:ascii="Georgia" w:hAnsi="Georgia"/>
          <w:bCs/>
          <w:i/>
          <w:iCs/>
          <w:noProof w:val="0"/>
          <w:sz w:val="28"/>
          <w:szCs w:val="28"/>
          <w:lang w:val="ro-RO"/>
        </w:rPr>
      </w:pPr>
    </w:p>
    <w:p w:rsidR="004B1BCE" w:rsidRPr="00DF248F" w:rsidRDefault="004B1BCE" w:rsidP="004B1BCE">
      <w:pPr>
        <w:pStyle w:val="DefaultText"/>
        <w:jc w:val="both"/>
        <w:rPr>
          <w:rFonts w:ascii="Georgia" w:hAnsi="Georgia"/>
          <w:bCs/>
          <w:i/>
          <w:iCs/>
          <w:sz w:val="28"/>
          <w:szCs w:val="28"/>
          <w:lang w:val="es-ES"/>
        </w:rPr>
      </w:pPr>
    </w:p>
    <w:p w:rsidR="004B1BCE" w:rsidRPr="00DF248F" w:rsidRDefault="004B1BCE" w:rsidP="004B1BCE">
      <w:pPr>
        <w:pStyle w:val="DefaultText"/>
        <w:jc w:val="both"/>
        <w:rPr>
          <w:rFonts w:ascii="Georgia" w:hAnsi="Georgia"/>
          <w:b/>
          <w:bCs/>
          <w:i/>
          <w:iCs/>
          <w:sz w:val="28"/>
          <w:szCs w:val="28"/>
          <w:lang w:val="es-ES"/>
        </w:rPr>
      </w:pPr>
      <w:r w:rsidRPr="00DF248F">
        <w:rPr>
          <w:rFonts w:ascii="Georgia" w:hAnsi="Georgia"/>
          <w:b/>
          <w:bCs/>
          <w:i/>
          <w:iCs/>
          <w:sz w:val="28"/>
          <w:szCs w:val="28"/>
          <w:lang w:val="es-ES"/>
        </w:rPr>
        <w:t>12. Alte responsabilităţi ale prestatorului</w:t>
      </w:r>
    </w:p>
    <w:p w:rsidR="004B1BCE" w:rsidRPr="00DF248F" w:rsidRDefault="00C63738" w:rsidP="004B1BCE">
      <w:pPr>
        <w:pStyle w:val="DefaultText"/>
        <w:jc w:val="both"/>
        <w:rPr>
          <w:rFonts w:ascii="Georgia" w:hAnsi="Georgia"/>
          <w:bCs/>
          <w:i/>
          <w:iCs/>
          <w:sz w:val="28"/>
          <w:szCs w:val="28"/>
          <w:lang w:val="es-ES"/>
        </w:rPr>
      </w:pPr>
      <w:r w:rsidRPr="00DF248F">
        <w:rPr>
          <w:rFonts w:ascii="Georgia" w:hAnsi="Georgia"/>
          <w:bCs/>
          <w:i/>
          <w:iCs/>
          <w:sz w:val="28"/>
          <w:szCs w:val="28"/>
          <w:lang w:val="es-ES"/>
        </w:rPr>
        <w:t>12.1 - (1) P</w:t>
      </w:r>
      <w:r w:rsidR="004B1BCE" w:rsidRPr="00DF248F">
        <w:rPr>
          <w:rFonts w:ascii="Georgia" w:hAnsi="Georgia"/>
          <w:bCs/>
          <w:i/>
          <w:iCs/>
          <w:sz w:val="28"/>
          <w:szCs w:val="28"/>
          <w:lang w:val="es-ES"/>
        </w:rPr>
        <w:t xml:space="preserve">restatorul are obligaţia de a presta serviciile  prevăzute în contract cu profesionalismul şi promptitudinea cuvenite angajamentului asumat şi în conformitate cu oferta depusă.  </w:t>
      </w:r>
    </w:p>
    <w:p w:rsidR="004B1BCE" w:rsidRPr="00DF248F" w:rsidRDefault="004B1BCE" w:rsidP="004B1BCE">
      <w:pPr>
        <w:pStyle w:val="DefaultText"/>
        <w:jc w:val="both"/>
        <w:rPr>
          <w:rFonts w:ascii="Georgia" w:hAnsi="Georgia"/>
          <w:bCs/>
          <w:i/>
          <w:iCs/>
          <w:sz w:val="28"/>
          <w:szCs w:val="28"/>
          <w:lang w:val="es-ES"/>
        </w:rPr>
      </w:pPr>
      <w:r w:rsidRPr="00DF248F">
        <w:rPr>
          <w:rFonts w:ascii="Georgia" w:hAnsi="Georgia"/>
          <w:bCs/>
          <w:i/>
          <w:iCs/>
          <w:sz w:val="28"/>
          <w:szCs w:val="28"/>
          <w:lang w:val="es-ES"/>
        </w:rPr>
        <w:t xml:space="preserve">12.2 - Prestatorul este pe deplin responsabil pentru calitatea / cantitatea serviciilor prestate, în conformitate cu oferta depusă. </w:t>
      </w:r>
    </w:p>
    <w:p w:rsidR="004B1BCE" w:rsidRPr="00DF248F" w:rsidRDefault="004B1BCE" w:rsidP="004B1BCE">
      <w:pPr>
        <w:pStyle w:val="DefaultText"/>
        <w:jc w:val="both"/>
        <w:rPr>
          <w:rFonts w:ascii="Georgia" w:hAnsi="Georgia"/>
          <w:bCs/>
          <w:i/>
          <w:iCs/>
          <w:sz w:val="28"/>
          <w:szCs w:val="28"/>
          <w:lang w:val="es-ES"/>
        </w:rPr>
      </w:pPr>
    </w:p>
    <w:p w:rsidR="004B1BCE" w:rsidRPr="00DF248F" w:rsidRDefault="004B1BCE" w:rsidP="004B1BCE">
      <w:pPr>
        <w:pStyle w:val="DefaultText"/>
        <w:jc w:val="both"/>
        <w:rPr>
          <w:rFonts w:ascii="Georgia" w:hAnsi="Georgia"/>
          <w:b/>
          <w:bCs/>
          <w:i/>
          <w:iCs/>
          <w:sz w:val="28"/>
          <w:szCs w:val="28"/>
          <w:lang w:val="es-ES"/>
        </w:rPr>
      </w:pPr>
      <w:r w:rsidRPr="00DF248F">
        <w:rPr>
          <w:rFonts w:ascii="Georgia" w:hAnsi="Georgia"/>
          <w:b/>
          <w:bCs/>
          <w:i/>
          <w:iCs/>
          <w:sz w:val="28"/>
          <w:szCs w:val="28"/>
          <w:lang w:val="es-ES"/>
        </w:rPr>
        <w:t>13. Alte responsabilităţi ale achizitorului</w:t>
      </w:r>
    </w:p>
    <w:p w:rsidR="004B1BCE" w:rsidRPr="00DF248F" w:rsidRDefault="004B1BCE" w:rsidP="004B1BCE">
      <w:pPr>
        <w:pStyle w:val="DefaultText"/>
        <w:jc w:val="both"/>
        <w:rPr>
          <w:rFonts w:ascii="Georgia" w:hAnsi="Georgia"/>
          <w:bCs/>
          <w:i/>
          <w:iCs/>
          <w:sz w:val="28"/>
          <w:szCs w:val="28"/>
          <w:lang w:val="es-ES"/>
        </w:rPr>
      </w:pPr>
      <w:r w:rsidRPr="00DF248F">
        <w:rPr>
          <w:rFonts w:ascii="Georgia" w:hAnsi="Georgia"/>
          <w:bCs/>
          <w:i/>
          <w:iCs/>
          <w:sz w:val="28"/>
          <w:szCs w:val="28"/>
          <w:lang w:val="es-ES"/>
        </w:rPr>
        <w:t>13.1 - Achizitorul se obligă să pună la dispoziţia prestatorului orice facilităţi pe care le consideră necesare îndeplinirii contractului.</w:t>
      </w:r>
    </w:p>
    <w:p w:rsidR="004B1BCE" w:rsidRPr="000757A8" w:rsidRDefault="004B1BCE" w:rsidP="004B1BCE">
      <w:pPr>
        <w:pStyle w:val="DefaultText"/>
        <w:jc w:val="both"/>
        <w:rPr>
          <w:rFonts w:ascii="Georgia" w:hAnsi="Georgia"/>
          <w:bCs/>
          <w:i/>
          <w:iCs/>
          <w:color w:val="FF0000"/>
          <w:sz w:val="28"/>
          <w:szCs w:val="28"/>
          <w:lang w:val="es-ES"/>
        </w:rPr>
      </w:pPr>
    </w:p>
    <w:p w:rsidR="004B1BCE" w:rsidRPr="00DF248F" w:rsidRDefault="004B1BCE" w:rsidP="004B1BCE">
      <w:pPr>
        <w:pStyle w:val="DefaultText"/>
        <w:jc w:val="both"/>
        <w:rPr>
          <w:rFonts w:ascii="Georgia" w:hAnsi="Georgia"/>
          <w:b/>
          <w:bCs/>
          <w:i/>
          <w:iCs/>
          <w:sz w:val="28"/>
          <w:szCs w:val="28"/>
          <w:lang w:val="es-ES"/>
        </w:rPr>
      </w:pPr>
      <w:r w:rsidRPr="00DF248F">
        <w:rPr>
          <w:rFonts w:ascii="Georgia" w:hAnsi="Georgia"/>
          <w:b/>
          <w:bCs/>
          <w:i/>
          <w:iCs/>
          <w:sz w:val="28"/>
          <w:szCs w:val="28"/>
          <w:lang w:val="es-ES"/>
        </w:rPr>
        <w:t xml:space="preserve">14. Recepţie şi verificări </w:t>
      </w:r>
    </w:p>
    <w:p w:rsidR="004B1BCE" w:rsidRPr="00DF248F" w:rsidRDefault="004B1BCE" w:rsidP="004B1BCE">
      <w:pPr>
        <w:pStyle w:val="DefaultText"/>
        <w:jc w:val="both"/>
        <w:rPr>
          <w:rFonts w:ascii="Georgia" w:hAnsi="Georgia"/>
          <w:bCs/>
          <w:i/>
          <w:iCs/>
          <w:sz w:val="28"/>
          <w:szCs w:val="28"/>
          <w:lang w:val="es-ES"/>
        </w:rPr>
      </w:pPr>
      <w:r w:rsidRPr="00DF248F">
        <w:rPr>
          <w:rFonts w:ascii="Georgia" w:hAnsi="Georgia"/>
          <w:bCs/>
          <w:i/>
          <w:iCs/>
          <w:sz w:val="28"/>
          <w:szCs w:val="28"/>
          <w:lang w:val="es-ES"/>
        </w:rPr>
        <w:t xml:space="preserve">14.1 - Achizitorul are dreptul de a verifica modul de îndeplinire a obligaţiilor asumate prin contract, calitatea acestora, pentru a stabili conformitatea lor cu prevederile </w:t>
      </w:r>
      <w:r w:rsidR="00DF248F" w:rsidRPr="00DF248F">
        <w:rPr>
          <w:rFonts w:ascii="Georgia" w:hAnsi="Georgia"/>
          <w:bCs/>
          <w:i/>
          <w:iCs/>
          <w:sz w:val="28"/>
          <w:szCs w:val="28"/>
          <w:lang w:val="es-ES"/>
        </w:rPr>
        <w:t xml:space="preserve"> din caietul de sarcini și</w:t>
      </w:r>
      <w:r w:rsidRPr="00DF248F">
        <w:rPr>
          <w:rFonts w:ascii="Georgia" w:hAnsi="Georgia"/>
          <w:bCs/>
          <w:i/>
          <w:iCs/>
          <w:sz w:val="28"/>
          <w:szCs w:val="28"/>
          <w:lang w:val="es-ES"/>
        </w:rPr>
        <w:t xml:space="preserve"> Ordinul M.S. nr. 536/1997. </w:t>
      </w:r>
    </w:p>
    <w:p w:rsidR="004B1BCE" w:rsidRPr="00DF248F" w:rsidRDefault="004B1BCE" w:rsidP="004B1BCE">
      <w:pPr>
        <w:pStyle w:val="DefaultText"/>
        <w:jc w:val="both"/>
        <w:rPr>
          <w:rFonts w:ascii="Georgia" w:hAnsi="Georgia"/>
          <w:bCs/>
          <w:i/>
          <w:iCs/>
          <w:sz w:val="28"/>
          <w:szCs w:val="28"/>
          <w:lang w:val="it-IT"/>
        </w:rPr>
      </w:pPr>
      <w:r w:rsidRPr="00DF248F">
        <w:rPr>
          <w:rFonts w:ascii="Georgia" w:hAnsi="Georgia"/>
          <w:bCs/>
          <w:i/>
          <w:iCs/>
          <w:sz w:val="28"/>
          <w:szCs w:val="28"/>
          <w:lang w:val="it-IT"/>
        </w:rPr>
        <w:t xml:space="preserve">14.2 - Verificările vor fi efectuate în conformitate cu prevederile din prezentul </w:t>
      </w:r>
    </w:p>
    <w:p w:rsidR="004B1BCE" w:rsidRPr="00DF248F" w:rsidRDefault="004B1BCE" w:rsidP="004B1BCE">
      <w:pPr>
        <w:pStyle w:val="DefaultText"/>
        <w:jc w:val="both"/>
        <w:rPr>
          <w:rFonts w:ascii="Georgia" w:hAnsi="Georgia"/>
          <w:bCs/>
          <w:i/>
          <w:iCs/>
          <w:sz w:val="28"/>
          <w:szCs w:val="28"/>
          <w:lang w:val="it-IT"/>
        </w:rPr>
      </w:pPr>
      <w:r w:rsidRPr="00DF248F">
        <w:rPr>
          <w:rFonts w:ascii="Georgia" w:hAnsi="Georgia"/>
          <w:bCs/>
          <w:i/>
          <w:iCs/>
          <w:sz w:val="28"/>
          <w:szCs w:val="28"/>
          <w:lang w:val="it-IT"/>
        </w:rPr>
        <w:t>contract. Achizitorul are obligaţia de a notifica, în scris, prestatorului, identitatea reprezentanţilor săi împuterniciţi pentru acest scop.</w:t>
      </w:r>
    </w:p>
    <w:p w:rsidR="004B1BCE" w:rsidRPr="00DF248F" w:rsidRDefault="004B1BCE" w:rsidP="004B1BCE">
      <w:pPr>
        <w:pStyle w:val="DefaultText"/>
        <w:jc w:val="both"/>
        <w:rPr>
          <w:rFonts w:ascii="Georgia" w:hAnsi="Georgia"/>
          <w:bCs/>
          <w:i/>
          <w:iCs/>
          <w:sz w:val="28"/>
          <w:szCs w:val="28"/>
          <w:lang w:val="it-IT"/>
        </w:rPr>
      </w:pPr>
    </w:p>
    <w:p w:rsidR="004B1BCE" w:rsidRPr="00DF248F" w:rsidRDefault="004B1BCE" w:rsidP="004B1BCE">
      <w:pPr>
        <w:pStyle w:val="DefaultText"/>
        <w:jc w:val="both"/>
        <w:rPr>
          <w:rFonts w:ascii="Georgia" w:hAnsi="Georgia"/>
          <w:b/>
          <w:bCs/>
          <w:i/>
          <w:iCs/>
          <w:sz w:val="28"/>
          <w:szCs w:val="28"/>
          <w:lang w:val="it-IT"/>
        </w:rPr>
      </w:pPr>
      <w:r w:rsidRPr="00DF248F">
        <w:rPr>
          <w:rFonts w:ascii="Georgia" w:hAnsi="Georgia"/>
          <w:b/>
          <w:bCs/>
          <w:i/>
          <w:iCs/>
          <w:sz w:val="28"/>
          <w:szCs w:val="28"/>
          <w:lang w:val="it-IT"/>
        </w:rPr>
        <w:t>15. Începere, finalizare, întârzieri, sistare</w:t>
      </w:r>
    </w:p>
    <w:p w:rsidR="004B1BCE" w:rsidRPr="00DF248F" w:rsidRDefault="004B1BCE" w:rsidP="004B1BCE">
      <w:pPr>
        <w:pStyle w:val="DefaultText"/>
        <w:jc w:val="both"/>
        <w:rPr>
          <w:rFonts w:ascii="Georgia" w:hAnsi="Georgia"/>
          <w:bCs/>
          <w:i/>
          <w:iCs/>
          <w:sz w:val="28"/>
          <w:szCs w:val="28"/>
          <w:lang w:val="it-IT"/>
        </w:rPr>
      </w:pPr>
      <w:r w:rsidRPr="00DF248F">
        <w:rPr>
          <w:rFonts w:ascii="Georgia" w:hAnsi="Georgia"/>
          <w:bCs/>
          <w:i/>
          <w:iCs/>
          <w:sz w:val="28"/>
          <w:szCs w:val="28"/>
          <w:lang w:val="it-IT"/>
        </w:rPr>
        <w:t xml:space="preserve">15.1 - (1) prestatorul are obligaţia de a presta serviciile asumate prin contract, în perioada </w:t>
      </w:r>
      <w:r w:rsidRPr="00DF248F">
        <w:rPr>
          <w:rFonts w:ascii="Georgia" w:hAnsi="Georgia"/>
          <w:bCs/>
          <w:i/>
          <w:iCs/>
          <w:sz w:val="28"/>
          <w:szCs w:val="28"/>
          <w:highlight w:val="yellow"/>
          <w:lang w:val="it-IT"/>
        </w:rPr>
        <w:t>0</w:t>
      </w:r>
      <w:r w:rsidR="00DF248F" w:rsidRPr="00DF248F">
        <w:rPr>
          <w:rFonts w:ascii="Georgia" w:hAnsi="Georgia"/>
          <w:bCs/>
          <w:i/>
          <w:iCs/>
          <w:sz w:val="28"/>
          <w:szCs w:val="28"/>
          <w:highlight w:val="yellow"/>
          <w:lang w:val="it-IT"/>
        </w:rPr>
        <w:t>7</w:t>
      </w:r>
      <w:r w:rsidRPr="00DF248F">
        <w:rPr>
          <w:rFonts w:ascii="Georgia" w:hAnsi="Georgia"/>
          <w:bCs/>
          <w:i/>
          <w:iCs/>
          <w:sz w:val="28"/>
          <w:szCs w:val="28"/>
          <w:highlight w:val="yellow"/>
          <w:lang w:val="it-IT"/>
        </w:rPr>
        <w:t>. 0</w:t>
      </w:r>
      <w:r w:rsidR="00DF248F" w:rsidRPr="00DF248F">
        <w:rPr>
          <w:rFonts w:ascii="Georgia" w:hAnsi="Georgia"/>
          <w:bCs/>
          <w:i/>
          <w:iCs/>
          <w:sz w:val="28"/>
          <w:szCs w:val="28"/>
          <w:highlight w:val="yellow"/>
          <w:lang w:val="it-IT"/>
        </w:rPr>
        <w:t>7</w:t>
      </w:r>
      <w:r w:rsidRPr="00DF248F">
        <w:rPr>
          <w:rFonts w:ascii="Georgia" w:hAnsi="Georgia"/>
          <w:bCs/>
          <w:i/>
          <w:iCs/>
          <w:sz w:val="28"/>
          <w:szCs w:val="28"/>
          <w:highlight w:val="yellow"/>
          <w:lang w:val="it-IT"/>
        </w:rPr>
        <w:t>. 201</w:t>
      </w:r>
      <w:r w:rsidR="00DF248F" w:rsidRPr="00DF248F">
        <w:rPr>
          <w:rFonts w:ascii="Georgia" w:hAnsi="Georgia"/>
          <w:bCs/>
          <w:i/>
          <w:iCs/>
          <w:sz w:val="28"/>
          <w:szCs w:val="28"/>
          <w:highlight w:val="yellow"/>
          <w:lang w:val="it-IT"/>
        </w:rPr>
        <w:t>7</w:t>
      </w:r>
      <w:r w:rsidR="00C63738" w:rsidRPr="00DF248F">
        <w:rPr>
          <w:rFonts w:ascii="Georgia" w:hAnsi="Georgia"/>
          <w:bCs/>
          <w:i/>
          <w:iCs/>
          <w:sz w:val="28"/>
          <w:szCs w:val="28"/>
          <w:highlight w:val="yellow"/>
          <w:lang w:val="it-IT"/>
        </w:rPr>
        <w:t xml:space="preserve"> –</w:t>
      </w:r>
      <w:r w:rsidR="00DF248F" w:rsidRPr="00DF248F">
        <w:rPr>
          <w:rFonts w:ascii="Georgia" w:hAnsi="Georgia"/>
          <w:bCs/>
          <w:i/>
          <w:iCs/>
          <w:sz w:val="28"/>
          <w:szCs w:val="28"/>
          <w:highlight w:val="yellow"/>
          <w:lang w:val="it-IT"/>
        </w:rPr>
        <w:t>01. 09. 2017,  si daca este cazul</w:t>
      </w:r>
      <w:r w:rsidR="002332A4">
        <w:rPr>
          <w:rFonts w:ascii="Georgia" w:hAnsi="Georgia"/>
          <w:bCs/>
          <w:i/>
          <w:iCs/>
          <w:sz w:val="28"/>
          <w:szCs w:val="28"/>
          <w:highlight w:val="yellow"/>
          <w:lang w:val="it-IT"/>
        </w:rPr>
        <w:t xml:space="preserve"> – la nevoie</w:t>
      </w:r>
      <w:r w:rsidR="00DF248F" w:rsidRPr="00DF248F">
        <w:rPr>
          <w:rFonts w:ascii="Georgia" w:hAnsi="Georgia"/>
          <w:bCs/>
          <w:i/>
          <w:iCs/>
          <w:sz w:val="28"/>
          <w:szCs w:val="28"/>
          <w:highlight w:val="yellow"/>
          <w:lang w:val="it-IT"/>
        </w:rPr>
        <w:t>, până la 31</w:t>
      </w:r>
      <w:r w:rsidRPr="00DF248F">
        <w:rPr>
          <w:rFonts w:ascii="Georgia" w:hAnsi="Georgia"/>
          <w:bCs/>
          <w:i/>
          <w:iCs/>
          <w:sz w:val="28"/>
          <w:szCs w:val="28"/>
          <w:highlight w:val="yellow"/>
          <w:lang w:val="it-IT"/>
        </w:rPr>
        <w:t xml:space="preserve">. </w:t>
      </w:r>
      <w:r w:rsidR="00DF248F" w:rsidRPr="00DF248F">
        <w:rPr>
          <w:rFonts w:ascii="Georgia" w:hAnsi="Georgia"/>
          <w:bCs/>
          <w:i/>
          <w:iCs/>
          <w:sz w:val="28"/>
          <w:szCs w:val="28"/>
          <w:highlight w:val="yellow"/>
          <w:lang w:val="it-IT"/>
        </w:rPr>
        <w:t>12</w:t>
      </w:r>
      <w:r w:rsidRPr="00DF248F">
        <w:rPr>
          <w:rFonts w:ascii="Georgia" w:hAnsi="Georgia"/>
          <w:bCs/>
          <w:i/>
          <w:iCs/>
          <w:sz w:val="28"/>
          <w:szCs w:val="28"/>
          <w:highlight w:val="yellow"/>
          <w:lang w:val="it-IT"/>
        </w:rPr>
        <w:t>. 201</w:t>
      </w:r>
      <w:r w:rsidR="00DF248F" w:rsidRPr="00DF248F">
        <w:rPr>
          <w:rFonts w:ascii="Georgia" w:hAnsi="Georgia"/>
          <w:bCs/>
          <w:i/>
          <w:iCs/>
          <w:sz w:val="28"/>
          <w:szCs w:val="28"/>
          <w:highlight w:val="yellow"/>
          <w:lang w:val="it-IT"/>
        </w:rPr>
        <w:t>7</w:t>
      </w:r>
      <w:r w:rsidRPr="00DF248F">
        <w:rPr>
          <w:rFonts w:ascii="Georgia" w:hAnsi="Georgia"/>
          <w:bCs/>
          <w:i/>
          <w:iCs/>
          <w:sz w:val="28"/>
          <w:szCs w:val="28"/>
          <w:highlight w:val="yellow"/>
          <w:lang w:val="it-IT"/>
        </w:rPr>
        <w:t>.</w:t>
      </w:r>
      <w:r w:rsidR="002332A4">
        <w:rPr>
          <w:rFonts w:ascii="Georgia" w:hAnsi="Georgia"/>
          <w:bCs/>
          <w:i/>
          <w:iCs/>
          <w:sz w:val="28"/>
          <w:szCs w:val="28"/>
          <w:lang w:val="it-IT"/>
        </w:rPr>
        <w:t xml:space="preserve"> </w:t>
      </w:r>
      <w:r w:rsidRPr="00DF248F">
        <w:rPr>
          <w:rFonts w:ascii="Georgia" w:hAnsi="Georgia"/>
          <w:bCs/>
          <w:i/>
          <w:iCs/>
          <w:sz w:val="28"/>
          <w:szCs w:val="28"/>
          <w:lang w:val="it-IT"/>
        </w:rPr>
        <w:t>(2) În cazul în care prestatorul întârzâie executarea serviciilor şi/sau suportă costuri suplimentare, datorate în exclusivitate achizitorului, părţile  vor stabili de comun acord:</w:t>
      </w:r>
      <w:r w:rsidR="002332A4">
        <w:rPr>
          <w:rFonts w:ascii="Georgia" w:hAnsi="Georgia"/>
          <w:bCs/>
          <w:i/>
          <w:iCs/>
          <w:sz w:val="28"/>
          <w:szCs w:val="28"/>
          <w:lang w:val="it-IT"/>
        </w:rPr>
        <w:t xml:space="preserve"> </w:t>
      </w:r>
      <w:r w:rsidRPr="00DF248F">
        <w:rPr>
          <w:rFonts w:ascii="Georgia" w:hAnsi="Georgia"/>
          <w:bCs/>
          <w:i/>
          <w:iCs/>
          <w:sz w:val="28"/>
          <w:szCs w:val="28"/>
          <w:lang w:val="it-IT"/>
        </w:rPr>
        <w:t>a) prelungirea perioadei de prestare a serviciului; b) totalul cheltuielilor aferente, dacă este cazul, care se vor adăuga la preţul                         contractului.</w:t>
      </w:r>
    </w:p>
    <w:p w:rsidR="004B1BCE" w:rsidRPr="000757A8" w:rsidRDefault="004B1BCE" w:rsidP="004B1BCE">
      <w:pPr>
        <w:pStyle w:val="DefaultText"/>
        <w:jc w:val="both"/>
        <w:rPr>
          <w:rFonts w:ascii="Georgia" w:hAnsi="Georgia"/>
          <w:bCs/>
          <w:i/>
          <w:iCs/>
          <w:color w:val="FF0000"/>
          <w:sz w:val="28"/>
          <w:szCs w:val="28"/>
          <w:lang w:val="es-ES"/>
        </w:rPr>
      </w:pPr>
    </w:p>
    <w:p w:rsidR="004B1BCE" w:rsidRPr="00DF248F" w:rsidRDefault="004B1BCE" w:rsidP="004B1BCE">
      <w:pPr>
        <w:pStyle w:val="DefaultText"/>
        <w:jc w:val="both"/>
        <w:rPr>
          <w:rFonts w:ascii="Georgia" w:hAnsi="Georgia"/>
          <w:b/>
          <w:bCs/>
          <w:i/>
          <w:iCs/>
          <w:sz w:val="28"/>
          <w:szCs w:val="28"/>
          <w:lang w:val="es-ES"/>
        </w:rPr>
      </w:pPr>
      <w:r w:rsidRPr="00DF248F">
        <w:rPr>
          <w:rFonts w:ascii="Georgia" w:hAnsi="Georgia"/>
          <w:b/>
          <w:bCs/>
          <w:i/>
          <w:iCs/>
          <w:sz w:val="28"/>
          <w:szCs w:val="28"/>
          <w:lang w:val="es-ES"/>
        </w:rPr>
        <w:t>16. Ajustarea preţului contractului</w:t>
      </w:r>
    </w:p>
    <w:p w:rsidR="004B1BCE" w:rsidRPr="00DF248F" w:rsidRDefault="004B1BCE" w:rsidP="004B1BCE">
      <w:pPr>
        <w:pStyle w:val="DefaultText"/>
        <w:jc w:val="both"/>
        <w:rPr>
          <w:rFonts w:ascii="Georgia" w:hAnsi="Georgia"/>
          <w:bCs/>
          <w:i/>
          <w:iCs/>
          <w:sz w:val="28"/>
          <w:szCs w:val="28"/>
          <w:lang w:val="es-ES"/>
        </w:rPr>
      </w:pPr>
      <w:r w:rsidRPr="00DF248F">
        <w:rPr>
          <w:rFonts w:ascii="Georgia" w:hAnsi="Georgia"/>
          <w:bCs/>
          <w:i/>
          <w:iCs/>
          <w:sz w:val="28"/>
          <w:szCs w:val="28"/>
          <w:lang w:val="es-ES"/>
        </w:rPr>
        <w:t>16.1 - Pentru serviciile prestate, plăţile datorate de achizitor sunt tarifele declarate / negociate în oferta, anexă la contract şi menţionate în prezentul contract.</w:t>
      </w:r>
    </w:p>
    <w:p w:rsidR="004B1BCE" w:rsidRPr="00DF248F" w:rsidRDefault="004B1BCE" w:rsidP="004B1BCE">
      <w:pPr>
        <w:pStyle w:val="DefaultText"/>
        <w:jc w:val="both"/>
        <w:rPr>
          <w:rFonts w:ascii="Georgia" w:hAnsi="Georgia"/>
          <w:bCs/>
          <w:i/>
          <w:iCs/>
          <w:sz w:val="28"/>
          <w:szCs w:val="28"/>
          <w:lang w:val="es-ES"/>
        </w:rPr>
      </w:pPr>
      <w:r w:rsidRPr="00DF248F">
        <w:rPr>
          <w:rFonts w:ascii="Georgia" w:hAnsi="Georgia"/>
          <w:bCs/>
          <w:i/>
          <w:iCs/>
          <w:sz w:val="28"/>
          <w:szCs w:val="28"/>
          <w:lang w:val="es-ES"/>
        </w:rPr>
        <w:t>16.2 - Preţul contractului nu  se  ajustează.</w:t>
      </w:r>
    </w:p>
    <w:p w:rsidR="004B1BCE" w:rsidRPr="00DF248F" w:rsidRDefault="004B1BCE" w:rsidP="004B1BCE">
      <w:pPr>
        <w:pStyle w:val="DefaultText"/>
        <w:jc w:val="both"/>
        <w:rPr>
          <w:rFonts w:ascii="Georgia" w:hAnsi="Georgia"/>
          <w:bCs/>
          <w:i/>
          <w:iCs/>
          <w:sz w:val="28"/>
          <w:szCs w:val="28"/>
          <w:lang w:val="es-ES"/>
        </w:rPr>
      </w:pPr>
    </w:p>
    <w:p w:rsidR="004B1BCE" w:rsidRPr="002332A4" w:rsidRDefault="004B1BCE" w:rsidP="004B1BCE">
      <w:pPr>
        <w:pStyle w:val="DefaultText"/>
        <w:jc w:val="both"/>
        <w:rPr>
          <w:rFonts w:ascii="Georgia" w:hAnsi="Georgia"/>
          <w:b/>
          <w:bCs/>
          <w:i/>
          <w:iCs/>
          <w:sz w:val="28"/>
          <w:szCs w:val="28"/>
          <w:lang w:val="es-ES"/>
        </w:rPr>
      </w:pPr>
      <w:r w:rsidRPr="002332A4">
        <w:rPr>
          <w:rFonts w:ascii="Georgia" w:hAnsi="Georgia"/>
          <w:b/>
          <w:bCs/>
          <w:i/>
          <w:iCs/>
          <w:sz w:val="28"/>
          <w:szCs w:val="28"/>
          <w:lang w:val="es-ES"/>
        </w:rPr>
        <w:t xml:space="preserve">17. Amendamente </w:t>
      </w:r>
    </w:p>
    <w:p w:rsidR="004B1BCE" w:rsidRPr="002332A4" w:rsidRDefault="004B1BCE" w:rsidP="004B1BCE">
      <w:pPr>
        <w:pStyle w:val="DefaultText"/>
        <w:jc w:val="both"/>
        <w:rPr>
          <w:rFonts w:ascii="Georgia" w:hAnsi="Georgia"/>
          <w:bCs/>
          <w:i/>
          <w:iCs/>
          <w:noProof w:val="0"/>
          <w:sz w:val="28"/>
          <w:szCs w:val="28"/>
          <w:lang w:val="ro-RO"/>
        </w:rPr>
      </w:pPr>
      <w:r w:rsidRPr="002332A4">
        <w:rPr>
          <w:rFonts w:ascii="Georgia" w:hAnsi="Georgia"/>
          <w:bCs/>
          <w:i/>
          <w:iCs/>
          <w:sz w:val="28"/>
          <w:szCs w:val="28"/>
          <w:lang w:val="es-ES"/>
        </w:rPr>
        <w:t xml:space="preserve">17.1 - </w:t>
      </w:r>
      <w:r w:rsidRPr="002332A4">
        <w:rPr>
          <w:rFonts w:ascii="Georgia" w:hAnsi="Georgia"/>
          <w:bCs/>
          <w:i/>
          <w:iCs/>
          <w:noProof w:val="0"/>
          <w:sz w:val="28"/>
          <w:szCs w:val="28"/>
          <w:lang w:val="ro-RO"/>
        </w:rPr>
        <w:t xml:space="preserve">Părţile contractante au dreptul, pe durata îndeplinirii contractului, de a </w:t>
      </w:r>
    </w:p>
    <w:p w:rsidR="004B1BCE" w:rsidRPr="002332A4" w:rsidRDefault="004B1BCE" w:rsidP="004B1BCE">
      <w:pPr>
        <w:pStyle w:val="DefaultText"/>
        <w:jc w:val="both"/>
        <w:rPr>
          <w:rFonts w:ascii="Georgia" w:hAnsi="Georgia"/>
          <w:bCs/>
          <w:i/>
          <w:iCs/>
          <w:noProof w:val="0"/>
          <w:sz w:val="28"/>
          <w:szCs w:val="28"/>
          <w:lang w:val="ro-RO"/>
        </w:rPr>
      </w:pPr>
      <w:r w:rsidRPr="002332A4">
        <w:rPr>
          <w:rFonts w:ascii="Georgia" w:hAnsi="Georgia"/>
          <w:bCs/>
          <w:i/>
          <w:iCs/>
          <w:noProof w:val="0"/>
          <w:sz w:val="28"/>
          <w:szCs w:val="28"/>
          <w:lang w:val="ro-RO"/>
        </w:rPr>
        <w:t>conveni modificarea clauzelor contractului, prin act adiţional, numai în cazul apariţiei unor circumstanţe care lezează interesele comerciale legitime ale acestora şi care nu au putut fi prevăzute la data încheierii contractului.</w:t>
      </w:r>
    </w:p>
    <w:p w:rsidR="004B1BCE" w:rsidRPr="002332A4" w:rsidRDefault="004B1BCE" w:rsidP="004B1BCE">
      <w:pPr>
        <w:pStyle w:val="DefaultText"/>
        <w:jc w:val="both"/>
        <w:rPr>
          <w:rFonts w:ascii="Georgia" w:hAnsi="Georgia"/>
          <w:bCs/>
          <w:i/>
          <w:iCs/>
          <w:sz w:val="28"/>
          <w:szCs w:val="28"/>
          <w:lang w:val="ro-RO"/>
        </w:rPr>
      </w:pPr>
    </w:p>
    <w:p w:rsidR="004B1BCE" w:rsidRPr="002332A4" w:rsidRDefault="004B1BCE" w:rsidP="004B1BCE">
      <w:pPr>
        <w:pStyle w:val="DefaultText"/>
        <w:jc w:val="both"/>
        <w:rPr>
          <w:rFonts w:ascii="Georgia" w:hAnsi="Georgia"/>
          <w:b/>
          <w:bCs/>
          <w:i/>
          <w:iCs/>
          <w:sz w:val="28"/>
          <w:szCs w:val="28"/>
          <w:lang w:val="ro-RO"/>
        </w:rPr>
      </w:pPr>
      <w:r w:rsidRPr="002332A4">
        <w:rPr>
          <w:rFonts w:ascii="Georgia" w:hAnsi="Georgia"/>
          <w:b/>
          <w:bCs/>
          <w:i/>
          <w:iCs/>
          <w:sz w:val="28"/>
          <w:szCs w:val="28"/>
          <w:lang w:val="ro-RO"/>
        </w:rPr>
        <w:t xml:space="preserve">18. Subcontractanţi </w:t>
      </w:r>
    </w:p>
    <w:p w:rsidR="004B1BCE" w:rsidRPr="002332A4" w:rsidRDefault="004B1BCE" w:rsidP="004B1BCE">
      <w:pPr>
        <w:pStyle w:val="DefaultText"/>
        <w:jc w:val="both"/>
        <w:rPr>
          <w:rFonts w:ascii="Georgia" w:hAnsi="Georgia"/>
          <w:bCs/>
          <w:i/>
          <w:iCs/>
          <w:sz w:val="28"/>
          <w:szCs w:val="28"/>
          <w:lang w:val="ro-RO"/>
        </w:rPr>
      </w:pPr>
      <w:r w:rsidRPr="002332A4">
        <w:rPr>
          <w:rFonts w:ascii="Georgia" w:hAnsi="Georgia"/>
          <w:bCs/>
          <w:i/>
          <w:iCs/>
          <w:sz w:val="28"/>
          <w:szCs w:val="28"/>
          <w:lang w:val="ro-RO"/>
        </w:rPr>
        <w:lastRenderedPageBreak/>
        <w:t>18.1 – Prestatorul are obligaţia, în cazul în care subcontractează părţi din contract, de a încheia contracte cu subcontractanţii desemnaţi, în aceleaşi condiţii în care el a semnat contractul cu achizitorul:</w:t>
      </w:r>
    </w:p>
    <w:p w:rsidR="004B1BCE" w:rsidRPr="002332A4" w:rsidRDefault="004B1BCE" w:rsidP="004B1BCE">
      <w:pPr>
        <w:pStyle w:val="DefaultText"/>
        <w:jc w:val="both"/>
        <w:rPr>
          <w:rFonts w:ascii="Georgia" w:hAnsi="Georgia"/>
          <w:bCs/>
          <w:i/>
          <w:iCs/>
          <w:sz w:val="28"/>
          <w:szCs w:val="28"/>
          <w:lang w:val="es-ES"/>
        </w:rPr>
      </w:pPr>
      <w:r w:rsidRPr="002332A4">
        <w:rPr>
          <w:rFonts w:ascii="Georgia" w:hAnsi="Georgia"/>
          <w:bCs/>
          <w:i/>
          <w:iCs/>
          <w:sz w:val="28"/>
          <w:szCs w:val="28"/>
          <w:lang w:val="ro-RO"/>
        </w:rPr>
        <w:t xml:space="preserve"> </w:t>
      </w:r>
      <w:r w:rsidRPr="002332A4">
        <w:rPr>
          <w:rFonts w:ascii="Georgia" w:hAnsi="Georgia"/>
          <w:bCs/>
          <w:i/>
          <w:iCs/>
          <w:sz w:val="28"/>
          <w:szCs w:val="28"/>
          <w:lang w:val="es-ES"/>
        </w:rPr>
        <w:t>- (1) are obligaţia de a prezenta la încheierea contractului toate contractele încheiate cu subcontractanţii desemnaţi;</w:t>
      </w:r>
    </w:p>
    <w:p w:rsidR="002332A4" w:rsidRDefault="002332A4" w:rsidP="004B1BCE">
      <w:pPr>
        <w:pStyle w:val="DefaultText"/>
        <w:jc w:val="both"/>
        <w:rPr>
          <w:rFonts w:ascii="Georgia" w:hAnsi="Georgia"/>
          <w:bCs/>
          <w:i/>
          <w:iCs/>
          <w:color w:val="FF0000"/>
          <w:sz w:val="28"/>
          <w:szCs w:val="28"/>
          <w:lang w:val="es-ES"/>
        </w:rPr>
      </w:pPr>
    </w:p>
    <w:p w:rsidR="002332A4" w:rsidRDefault="002332A4" w:rsidP="004B1BCE">
      <w:pPr>
        <w:pStyle w:val="DefaultText"/>
        <w:jc w:val="both"/>
        <w:rPr>
          <w:rFonts w:ascii="Georgia" w:hAnsi="Georgia"/>
          <w:bCs/>
          <w:i/>
          <w:iCs/>
          <w:color w:val="FF0000"/>
          <w:sz w:val="28"/>
          <w:szCs w:val="28"/>
          <w:lang w:val="es-ES"/>
        </w:rPr>
      </w:pPr>
    </w:p>
    <w:p w:rsidR="002332A4" w:rsidRDefault="002332A4" w:rsidP="004B1BCE">
      <w:pPr>
        <w:pStyle w:val="DefaultText"/>
        <w:jc w:val="both"/>
        <w:rPr>
          <w:rFonts w:ascii="Georgia" w:hAnsi="Georgia"/>
          <w:bCs/>
          <w:i/>
          <w:iCs/>
          <w:color w:val="FF0000"/>
          <w:sz w:val="28"/>
          <w:szCs w:val="28"/>
          <w:lang w:val="es-ES"/>
        </w:rPr>
      </w:pPr>
    </w:p>
    <w:p w:rsidR="002332A4" w:rsidRPr="000757A8" w:rsidRDefault="002332A4" w:rsidP="004B1BCE">
      <w:pPr>
        <w:pStyle w:val="DefaultText"/>
        <w:jc w:val="both"/>
        <w:rPr>
          <w:rFonts w:ascii="Georgia" w:hAnsi="Georgia"/>
          <w:bCs/>
          <w:i/>
          <w:iCs/>
          <w:color w:val="FF0000"/>
          <w:sz w:val="28"/>
          <w:szCs w:val="28"/>
          <w:lang w:val="es-ES"/>
        </w:rPr>
      </w:pPr>
    </w:p>
    <w:p w:rsidR="004B1BCE" w:rsidRPr="002332A4" w:rsidRDefault="004B1BCE" w:rsidP="004B1BCE">
      <w:pPr>
        <w:pStyle w:val="DefaultText"/>
        <w:jc w:val="both"/>
        <w:rPr>
          <w:rFonts w:ascii="Georgia" w:hAnsi="Georgia"/>
          <w:bCs/>
          <w:i/>
          <w:iCs/>
          <w:sz w:val="28"/>
          <w:szCs w:val="28"/>
          <w:lang w:val="es-ES"/>
        </w:rPr>
      </w:pPr>
      <w:r w:rsidRPr="002332A4">
        <w:rPr>
          <w:rFonts w:ascii="Georgia" w:hAnsi="Georgia"/>
          <w:bCs/>
          <w:i/>
          <w:iCs/>
          <w:sz w:val="28"/>
          <w:szCs w:val="28"/>
          <w:lang w:val="es-ES"/>
        </w:rPr>
        <w:t>- (2) lista subcontractanţilor, cu datele de recunoaştere ale acestora, cât şi contractele încheiate cu aceştia se constituie în anexe la contract;</w:t>
      </w:r>
    </w:p>
    <w:p w:rsidR="004B1BCE" w:rsidRPr="002332A4" w:rsidRDefault="004B1BCE" w:rsidP="004B1BCE">
      <w:pPr>
        <w:pStyle w:val="DefaultText"/>
        <w:jc w:val="both"/>
        <w:rPr>
          <w:rFonts w:ascii="Georgia" w:hAnsi="Georgia"/>
          <w:bCs/>
          <w:i/>
          <w:iCs/>
          <w:sz w:val="28"/>
          <w:szCs w:val="28"/>
          <w:lang w:val="es-ES"/>
        </w:rPr>
      </w:pPr>
      <w:r w:rsidRPr="002332A4">
        <w:rPr>
          <w:rFonts w:ascii="Georgia" w:hAnsi="Georgia"/>
          <w:bCs/>
          <w:i/>
          <w:iCs/>
          <w:sz w:val="28"/>
          <w:szCs w:val="28"/>
          <w:lang w:val="es-ES"/>
        </w:rPr>
        <w:t xml:space="preserve"> - (3) este pe deplin răspunzător faţă de achizitor de modul în care îndeplineşte contractul;</w:t>
      </w:r>
    </w:p>
    <w:p w:rsidR="004B1BCE" w:rsidRPr="002332A4" w:rsidRDefault="004B1BCE" w:rsidP="004B1BCE">
      <w:pPr>
        <w:pStyle w:val="DefaultText"/>
        <w:jc w:val="both"/>
        <w:rPr>
          <w:rFonts w:ascii="Georgia" w:hAnsi="Georgia"/>
          <w:bCs/>
          <w:i/>
          <w:iCs/>
          <w:sz w:val="28"/>
          <w:szCs w:val="28"/>
          <w:lang w:val="es-ES"/>
        </w:rPr>
      </w:pPr>
      <w:r w:rsidRPr="002332A4">
        <w:rPr>
          <w:rFonts w:ascii="Georgia" w:hAnsi="Georgia"/>
          <w:bCs/>
          <w:i/>
          <w:iCs/>
          <w:sz w:val="28"/>
          <w:szCs w:val="28"/>
          <w:lang w:val="es-ES"/>
        </w:rPr>
        <w:t>- (4) subcontractantul este pe deplin răspunzător faţă de furnizor de modul în care îşi îndeplineşte partea sa din contract;</w:t>
      </w:r>
    </w:p>
    <w:p w:rsidR="004B1BCE" w:rsidRPr="002332A4" w:rsidRDefault="004B1BCE" w:rsidP="004B1BCE">
      <w:pPr>
        <w:pStyle w:val="DefaultText"/>
        <w:jc w:val="both"/>
        <w:rPr>
          <w:rFonts w:ascii="Georgia" w:hAnsi="Georgia"/>
          <w:bCs/>
          <w:i/>
          <w:iCs/>
          <w:sz w:val="28"/>
          <w:szCs w:val="28"/>
          <w:lang w:val="es-ES"/>
        </w:rPr>
      </w:pPr>
      <w:r w:rsidRPr="002332A4">
        <w:rPr>
          <w:rFonts w:ascii="Georgia" w:hAnsi="Georgia"/>
          <w:bCs/>
          <w:i/>
          <w:iCs/>
          <w:sz w:val="28"/>
          <w:szCs w:val="28"/>
          <w:lang w:val="es-ES"/>
        </w:rPr>
        <w:t>- (5) prestatorul are dreptul de a pretinde daune-interese subcontractanţilor dacă aceştia nu îşi îndeplinesc partea lor din contract;</w:t>
      </w:r>
    </w:p>
    <w:p w:rsidR="004B1BCE" w:rsidRPr="002332A4" w:rsidRDefault="004B1BCE" w:rsidP="004B1BCE">
      <w:pPr>
        <w:pStyle w:val="DefaultText"/>
        <w:jc w:val="both"/>
        <w:rPr>
          <w:rFonts w:ascii="Georgia" w:hAnsi="Georgia"/>
          <w:bCs/>
          <w:i/>
          <w:iCs/>
          <w:sz w:val="28"/>
          <w:szCs w:val="28"/>
          <w:lang w:val="it-IT"/>
        </w:rPr>
      </w:pPr>
      <w:r w:rsidRPr="002332A4">
        <w:rPr>
          <w:rFonts w:ascii="Georgia" w:hAnsi="Georgia"/>
          <w:bCs/>
          <w:i/>
          <w:iCs/>
          <w:sz w:val="28"/>
          <w:szCs w:val="28"/>
          <w:lang w:val="es-ES"/>
        </w:rPr>
        <w:t xml:space="preserve"> – (6) prestatorul poate schimba oricare subcontractant numai dacă acesta nu şi-a îndeplinit partea sa din contract. </w:t>
      </w:r>
      <w:r w:rsidRPr="002332A4">
        <w:rPr>
          <w:rFonts w:ascii="Georgia" w:hAnsi="Georgia"/>
          <w:bCs/>
          <w:i/>
          <w:iCs/>
          <w:sz w:val="28"/>
          <w:szCs w:val="28"/>
          <w:lang w:val="it-IT"/>
        </w:rPr>
        <w:t>Schimbarea subcontractantului nu va schimba preţul contractului şi va fi notificată achizitorului.</w:t>
      </w:r>
    </w:p>
    <w:p w:rsidR="004B1BCE" w:rsidRPr="002332A4" w:rsidRDefault="004B1BCE" w:rsidP="004B1BCE">
      <w:pPr>
        <w:pStyle w:val="DefaultText"/>
        <w:jc w:val="both"/>
        <w:rPr>
          <w:rFonts w:ascii="Georgia" w:hAnsi="Georgia"/>
          <w:bCs/>
          <w:i/>
          <w:iCs/>
          <w:sz w:val="28"/>
          <w:szCs w:val="28"/>
          <w:lang w:val="it-IT"/>
        </w:rPr>
      </w:pPr>
    </w:p>
    <w:p w:rsidR="004B1BCE" w:rsidRPr="002332A4" w:rsidRDefault="004B1BCE" w:rsidP="004B1BCE">
      <w:pPr>
        <w:pStyle w:val="DefaultText"/>
        <w:jc w:val="both"/>
        <w:rPr>
          <w:rFonts w:ascii="Georgia" w:hAnsi="Georgia"/>
          <w:b/>
          <w:bCs/>
          <w:i/>
          <w:iCs/>
          <w:sz w:val="28"/>
          <w:szCs w:val="28"/>
          <w:lang w:val="it-IT"/>
        </w:rPr>
      </w:pPr>
      <w:r w:rsidRPr="002332A4">
        <w:rPr>
          <w:rFonts w:ascii="Georgia" w:hAnsi="Georgia"/>
          <w:b/>
          <w:bCs/>
          <w:i/>
          <w:iCs/>
          <w:sz w:val="28"/>
          <w:szCs w:val="28"/>
          <w:lang w:val="it-IT"/>
        </w:rPr>
        <w:t xml:space="preserve">19. Cesiunea </w:t>
      </w:r>
    </w:p>
    <w:p w:rsidR="004B1BCE" w:rsidRPr="002332A4" w:rsidRDefault="004B1BCE" w:rsidP="004B1BCE">
      <w:pPr>
        <w:pStyle w:val="DefaultText"/>
        <w:jc w:val="both"/>
        <w:rPr>
          <w:rFonts w:ascii="Georgia" w:hAnsi="Georgia"/>
          <w:bCs/>
          <w:i/>
          <w:iCs/>
          <w:sz w:val="28"/>
          <w:szCs w:val="28"/>
          <w:lang w:val="it-IT"/>
        </w:rPr>
      </w:pPr>
      <w:r w:rsidRPr="002332A4">
        <w:rPr>
          <w:rFonts w:ascii="Georgia" w:hAnsi="Georgia"/>
          <w:bCs/>
          <w:i/>
          <w:iCs/>
          <w:sz w:val="28"/>
          <w:szCs w:val="28"/>
          <w:lang w:val="it-IT"/>
        </w:rPr>
        <w:t>19.1 – Prestatorul are obligaţia de a nu transfera total sau parţial obligaţiile sale asumate prin contract, fără să obţină, în prealabil, acordul scris al achizitorului.</w:t>
      </w:r>
    </w:p>
    <w:p w:rsidR="004B1BCE" w:rsidRPr="002332A4" w:rsidRDefault="004B1BCE" w:rsidP="004B1BCE">
      <w:pPr>
        <w:pStyle w:val="DefaultText"/>
        <w:jc w:val="both"/>
        <w:rPr>
          <w:rFonts w:ascii="Georgia" w:hAnsi="Georgia"/>
          <w:bCs/>
          <w:i/>
          <w:iCs/>
          <w:sz w:val="28"/>
          <w:szCs w:val="28"/>
          <w:lang w:val="it-IT"/>
        </w:rPr>
      </w:pPr>
      <w:r w:rsidRPr="002332A4">
        <w:rPr>
          <w:rFonts w:ascii="Georgia" w:hAnsi="Georgia"/>
          <w:bCs/>
          <w:i/>
          <w:iCs/>
          <w:sz w:val="28"/>
          <w:szCs w:val="28"/>
          <w:lang w:val="it-IT"/>
        </w:rPr>
        <w:t xml:space="preserve">19.2 - Cesiunea nu va exonera prestatorul de nicio responsabilitate privind garanţia sau orice alte obligaţii asumate prin contract. </w:t>
      </w:r>
    </w:p>
    <w:p w:rsidR="004B1BCE" w:rsidRPr="002332A4" w:rsidRDefault="004B1BCE" w:rsidP="004B1BCE">
      <w:pPr>
        <w:pStyle w:val="DefaultText"/>
        <w:jc w:val="both"/>
        <w:rPr>
          <w:rFonts w:ascii="Georgia" w:hAnsi="Georgia"/>
          <w:bCs/>
          <w:i/>
          <w:iCs/>
          <w:sz w:val="28"/>
          <w:szCs w:val="28"/>
          <w:lang w:val="it-IT"/>
        </w:rPr>
      </w:pPr>
    </w:p>
    <w:p w:rsidR="004B1BCE" w:rsidRPr="002332A4" w:rsidRDefault="004B1BCE" w:rsidP="004B1BCE">
      <w:pPr>
        <w:pStyle w:val="DefaultText"/>
        <w:jc w:val="both"/>
        <w:rPr>
          <w:rFonts w:ascii="Georgia" w:hAnsi="Georgia"/>
          <w:b/>
          <w:bCs/>
          <w:i/>
          <w:iCs/>
          <w:sz w:val="28"/>
          <w:szCs w:val="28"/>
          <w:lang w:val="it-IT"/>
        </w:rPr>
      </w:pPr>
      <w:r w:rsidRPr="002332A4">
        <w:rPr>
          <w:rFonts w:ascii="Georgia" w:hAnsi="Georgia"/>
          <w:b/>
          <w:bCs/>
          <w:i/>
          <w:iCs/>
          <w:sz w:val="28"/>
          <w:szCs w:val="28"/>
          <w:lang w:val="it-IT"/>
        </w:rPr>
        <w:t>20. Forţa majoră</w:t>
      </w:r>
    </w:p>
    <w:p w:rsidR="004B1BCE" w:rsidRPr="002332A4" w:rsidRDefault="004B1BCE" w:rsidP="004B1BCE">
      <w:pPr>
        <w:pStyle w:val="DefaultText"/>
        <w:jc w:val="both"/>
        <w:rPr>
          <w:rFonts w:ascii="Georgia" w:hAnsi="Georgia"/>
          <w:bCs/>
          <w:i/>
          <w:iCs/>
          <w:sz w:val="28"/>
          <w:szCs w:val="28"/>
          <w:lang w:val="it-IT"/>
        </w:rPr>
      </w:pPr>
      <w:r w:rsidRPr="002332A4">
        <w:rPr>
          <w:rFonts w:ascii="Georgia" w:hAnsi="Georgia"/>
          <w:bCs/>
          <w:i/>
          <w:iCs/>
          <w:sz w:val="28"/>
          <w:szCs w:val="28"/>
          <w:lang w:val="it-IT"/>
        </w:rPr>
        <w:t>20.1 - Forţa majoră este constatată de o autoritate competentă.</w:t>
      </w:r>
    </w:p>
    <w:p w:rsidR="004B1BCE" w:rsidRPr="002332A4" w:rsidRDefault="004B1BCE" w:rsidP="004B1BCE">
      <w:pPr>
        <w:pStyle w:val="DefaultText"/>
        <w:jc w:val="both"/>
        <w:rPr>
          <w:rFonts w:ascii="Georgia" w:hAnsi="Georgia"/>
          <w:bCs/>
          <w:i/>
          <w:iCs/>
          <w:sz w:val="28"/>
          <w:szCs w:val="28"/>
          <w:lang w:val="it-IT"/>
        </w:rPr>
      </w:pPr>
      <w:r w:rsidRPr="002332A4">
        <w:rPr>
          <w:rFonts w:ascii="Georgia" w:hAnsi="Georgia"/>
          <w:bCs/>
          <w:i/>
          <w:iCs/>
          <w:sz w:val="28"/>
          <w:szCs w:val="28"/>
          <w:lang w:val="it-IT"/>
        </w:rPr>
        <w:t>20.2 - Forţa majoră exonerează parţile contractante de îndeplinirea obligaţiilor asumate prin prezentul contract, pe toată perioada în care aceasta acţionează.</w:t>
      </w:r>
    </w:p>
    <w:p w:rsidR="004B1BCE" w:rsidRPr="002332A4" w:rsidRDefault="004B1BCE" w:rsidP="004B1BCE">
      <w:pPr>
        <w:pStyle w:val="DefaultText"/>
        <w:jc w:val="both"/>
        <w:rPr>
          <w:rFonts w:ascii="Georgia" w:hAnsi="Georgia"/>
          <w:bCs/>
          <w:i/>
          <w:iCs/>
          <w:sz w:val="28"/>
          <w:szCs w:val="28"/>
          <w:lang w:val="it-IT"/>
        </w:rPr>
      </w:pPr>
      <w:r w:rsidRPr="002332A4">
        <w:rPr>
          <w:rFonts w:ascii="Georgia" w:hAnsi="Georgia"/>
          <w:bCs/>
          <w:i/>
          <w:iCs/>
          <w:sz w:val="28"/>
          <w:szCs w:val="28"/>
          <w:lang w:val="it-IT"/>
        </w:rPr>
        <w:t>20.3 - Îndeplinirea contractului va fi suspendată în perioada de acţiune a forţei majore, dar fără a prejudicia drepturile ce li se cuveneau părţilor până la apariţia acesteia.</w:t>
      </w:r>
    </w:p>
    <w:p w:rsidR="004B1BCE" w:rsidRPr="002332A4" w:rsidRDefault="004B1BCE" w:rsidP="004B1BCE">
      <w:pPr>
        <w:pStyle w:val="DefaultText"/>
        <w:jc w:val="both"/>
        <w:rPr>
          <w:rFonts w:ascii="Georgia" w:hAnsi="Georgia"/>
          <w:bCs/>
          <w:i/>
          <w:iCs/>
          <w:sz w:val="28"/>
          <w:szCs w:val="28"/>
          <w:lang w:val="it-IT"/>
        </w:rPr>
      </w:pPr>
      <w:r w:rsidRPr="002332A4">
        <w:rPr>
          <w:rFonts w:ascii="Georgia" w:hAnsi="Georgia"/>
          <w:bCs/>
          <w:i/>
          <w:iCs/>
          <w:sz w:val="28"/>
          <w:szCs w:val="28"/>
          <w:lang w:val="it-IT"/>
        </w:rPr>
        <w:t>20.4 - Partea contractantă care invocă forţa majoră are obligaţia de a notifica celeilalte părţi, imediat şi în mod complet, producerea acesteia şi să ia orice măsuri care îi stau la dispoziţie în vederea limitării consecinţelor.</w:t>
      </w:r>
    </w:p>
    <w:p w:rsidR="004B1BCE" w:rsidRPr="002332A4" w:rsidRDefault="004B1BCE" w:rsidP="004B1BCE">
      <w:pPr>
        <w:pStyle w:val="DefaultText"/>
        <w:jc w:val="both"/>
        <w:rPr>
          <w:rFonts w:ascii="Georgia" w:hAnsi="Georgia"/>
          <w:bCs/>
          <w:i/>
          <w:iCs/>
          <w:sz w:val="28"/>
          <w:szCs w:val="28"/>
          <w:lang w:val="it-IT"/>
        </w:rPr>
      </w:pPr>
    </w:p>
    <w:p w:rsidR="004B1BCE" w:rsidRPr="002332A4" w:rsidRDefault="004B1BCE" w:rsidP="004B1BCE">
      <w:pPr>
        <w:pStyle w:val="DefaultText"/>
        <w:jc w:val="both"/>
        <w:rPr>
          <w:rFonts w:ascii="Georgia" w:hAnsi="Georgia"/>
          <w:b/>
          <w:bCs/>
          <w:i/>
          <w:iCs/>
          <w:sz w:val="28"/>
          <w:szCs w:val="28"/>
          <w:lang w:val="it-IT"/>
        </w:rPr>
      </w:pPr>
      <w:r w:rsidRPr="002332A4">
        <w:rPr>
          <w:rFonts w:ascii="Georgia" w:hAnsi="Georgia"/>
          <w:b/>
          <w:bCs/>
          <w:i/>
          <w:iCs/>
          <w:sz w:val="28"/>
          <w:szCs w:val="28"/>
          <w:lang w:val="it-IT"/>
        </w:rPr>
        <w:t>21. Soluţionarea litigiilor</w:t>
      </w:r>
    </w:p>
    <w:p w:rsidR="004B1BCE" w:rsidRPr="002332A4" w:rsidRDefault="004B1BCE" w:rsidP="004B1BCE">
      <w:pPr>
        <w:pStyle w:val="DefaultText"/>
        <w:jc w:val="both"/>
        <w:rPr>
          <w:rFonts w:ascii="Georgia" w:hAnsi="Georgia"/>
          <w:bCs/>
          <w:i/>
          <w:iCs/>
          <w:sz w:val="28"/>
          <w:szCs w:val="28"/>
          <w:lang w:val="it-IT"/>
        </w:rPr>
      </w:pPr>
    </w:p>
    <w:p w:rsidR="004B1BCE" w:rsidRPr="002332A4" w:rsidRDefault="004B1BCE" w:rsidP="004B1BCE">
      <w:pPr>
        <w:pStyle w:val="DefaultText"/>
        <w:jc w:val="both"/>
        <w:rPr>
          <w:rFonts w:ascii="Georgia" w:hAnsi="Georgia"/>
          <w:bCs/>
          <w:i/>
          <w:iCs/>
          <w:sz w:val="28"/>
          <w:szCs w:val="28"/>
          <w:lang w:val="it-IT"/>
        </w:rPr>
      </w:pPr>
      <w:r w:rsidRPr="002332A4">
        <w:rPr>
          <w:rFonts w:ascii="Georgia" w:hAnsi="Georgia"/>
          <w:bCs/>
          <w:i/>
          <w:iCs/>
          <w:sz w:val="28"/>
          <w:szCs w:val="28"/>
          <w:lang w:val="it-IT"/>
        </w:rPr>
        <w:t>21.1 - Achizitorul şi furnizorul vor depune toate eforturile pentru a rezolva pe cale amiabilă, prin tratative directe, orice neînţelegere sau dispută care se poate ivi între ei în cadrul sau în legătură cu îndeplinirea contractului.</w:t>
      </w:r>
    </w:p>
    <w:p w:rsidR="004B1BCE" w:rsidRPr="002332A4" w:rsidRDefault="004B1BCE" w:rsidP="004B1BCE">
      <w:pPr>
        <w:pStyle w:val="DefaultText"/>
        <w:jc w:val="both"/>
        <w:rPr>
          <w:rFonts w:ascii="Georgia" w:hAnsi="Georgia"/>
          <w:bCs/>
          <w:i/>
          <w:iCs/>
          <w:sz w:val="28"/>
          <w:szCs w:val="28"/>
          <w:lang w:val="it-IT"/>
        </w:rPr>
      </w:pPr>
      <w:r w:rsidRPr="002332A4">
        <w:rPr>
          <w:rFonts w:ascii="Georgia" w:hAnsi="Georgia"/>
          <w:bCs/>
          <w:i/>
          <w:iCs/>
          <w:sz w:val="28"/>
          <w:szCs w:val="28"/>
          <w:lang w:val="it-IT"/>
        </w:rPr>
        <w:t xml:space="preserve">21.2 - Dacă, după 15 zile de la începerea acestor tratative, achizitorul şi furnizorul nu reuşesc să rezolve în mod amiabil o divergenţă contractuală, fiecare poate solicita ca disputa să se soluţioneze fie prin arbitraj la Camera de </w:t>
      </w:r>
    </w:p>
    <w:p w:rsidR="004B1BCE" w:rsidRPr="002332A4" w:rsidRDefault="004B1BCE" w:rsidP="004B1BCE">
      <w:pPr>
        <w:pStyle w:val="DefaultText"/>
        <w:jc w:val="both"/>
        <w:rPr>
          <w:rFonts w:ascii="Georgia" w:hAnsi="Georgia"/>
          <w:bCs/>
          <w:i/>
          <w:iCs/>
          <w:sz w:val="28"/>
          <w:szCs w:val="28"/>
          <w:lang w:val="it-IT"/>
        </w:rPr>
      </w:pPr>
      <w:r w:rsidRPr="002332A4">
        <w:rPr>
          <w:rFonts w:ascii="Georgia" w:hAnsi="Georgia"/>
          <w:bCs/>
          <w:i/>
          <w:iCs/>
          <w:sz w:val="28"/>
          <w:szCs w:val="28"/>
          <w:lang w:val="it-IT"/>
        </w:rPr>
        <w:t>Comerţ şi Industrie a României, fie de către instanţele judecătoreşti din România.</w:t>
      </w:r>
    </w:p>
    <w:p w:rsidR="004B1BCE" w:rsidRPr="002332A4" w:rsidRDefault="004B1BCE" w:rsidP="004B1BCE">
      <w:pPr>
        <w:pStyle w:val="DefaultText"/>
        <w:jc w:val="both"/>
        <w:rPr>
          <w:rFonts w:ascii="Georgia" w:hAnsi="Georgia"/>
          <w:bCs/>
          <w:i/>
          <w:iCs/>
          <w:sz w:val="28"/>
          <w:szCs w:val="28"/>
          <w:lang w:val="it-IT"/>
        </w:rPr>
      </w:pPr>
    </w:p>
    <w:p w:rsidR="004B1BCE" w:rsidRPr="002332A4" w:rsidRDefault="004B1BCE" w:rsidP="004B1BCE">
      <w:pPr>
        <w:pStyle w:val="DefaultText"/>
        <w:jc w:val="both"/>
        <w:rPr>
          <w:rFonts w:ascii="Georgia" w:hAnsi="Georgia"/>
          <w:b/>
          <w:bCs/>
          <w:i/>
          <w:iCs/>
          <w:sz w:val="28"/>
          <w:szCs w:val="28"/>
          <w:lang w:val="it-IT"/>
        </w:rPr>
      </w:pPr>
      <w:r w:rsidRPr="002332A4">
        <w:rPr>
          <w:rFonts w:ascii="Georgia" w:hAnsi="Georgia"/>
          <w:b/>
          <w:bCs/>
          <w:i/>
          <w:iCs/>
          <w:sz w:val="28"/>
          <w:szCs w:val="28"/>
          <w:lang w:val="it-IT"/>
        </w:rPr>
        <w:t>22. Limba care guvernează contractul</w:t>
      </w:r>
    </w:p>
    <w:p w:rsidR="004B1BCE" w:rsidRPr="002332A4" w:rsidRDefault="004B1BCE" w:rsidP="004B1BCE">
      <w:pPr>
        <w:pStyle w:val="DefaultText"/>
        <w:jc w:val="both"/>
        <w:rPr>
          <w:rFonts w:ascii="Georgia" w:hAnsi="Georgia"/>
          <w:bCs/>
          <w:i/>
          <w:iCs/>
          <w:sz w:val="28"/>
          <w:szCs w:val="28"/>
          <w:lang w:val="it-IT"/>
        </w:rPr>
      </w:pPr>
      <w:r w:rsidRPr="002332A4">
        <w:rPr>
          <w:rFonts w:ascii="Georgia" w:hAnsi="Georgia"/>
          <w:bCs/>
          <w:i/>
          <w:iCs/>
          <w:sz w:val="28"/>
          <w:szCs w:val="28"/>
          <w:lang w:val="it-IT"/>
        </w:rPr>
        <w:lastRenderedPageBreak/>
        <w:t>22.1 - Limba care guvernează contractul este limba română.</w:t>
      </w:r>
    </w:p>
    <w:p w:rsidR="004B1BCE" w:rsidRPr="002332A4" w:rsidRDefault="004B1BCE" w:rsidP="004B1BCE">
      <w:pPr>
        <w:pStyle w:val="DefaultText"/>
        <w:jc w:val="both"/>
        <w:rPr>
          <w:rFonts w:ascii="Georgia" w:hAnsi="Georgia"/>
          <w:bCs/>
          <w:i/>
          <w:iCs/>
          <w:sz w:val="28"/>
          <w:szCs w:val="28"/>
          <w:lang w:val="it-IT"/>
        </w:rPr>
      </w:pPr>
      <w:r w:rsidRPr="002332A4">
        <w:rPr>
          <w:rFonts w:ascii="Georgia" w:hAnsi="Georgia"/>
          <w:bCs/>
          <w:i/>
          <w:iCs/>
          <w:sz w:val="28"/>
          <w:szCs w:val="28"/>
          <w:lang w:val="it-IT"/>
        </w:rPr>
        <w:t xml:space="preserve"> </w:t>
      </w:r>
    </w:p>
    <w:p w:rsidR="004B1BCE" w:rsidRPr="002332A4" w:rsidRDefault="004B1BCE" w:rsidP="004B1BCE">
      <w:pPr>
        <w:pStyle w:val="DefaultText"/>
        <w:jc w:val="both"/>
        <w:rPr>
          <w:rFonts w:ascii="Georgia" w:hAnsi="Georgia"/>
          <w:b/>
          <w:bCs/>
          <w:i/>
          <w:iCs/>
          <w:sz w:val="28"/>
          <w:szCs w:val="28"/>
          <w:lang w:val="it-IT"/>
        </w:rPr>
      </w:pPr>
      <w:r w:rsidRPr="002332A4">
        <w:rPr>
          <w:rFonts w:ascii="Georgia" w:hAnsi="Georgia"/>
          <w:b/>
          <w:bCs/>
          <w:i/>
          <w:iCs/>
          <w:sz w:val="28"/>
          <w:szCs w:val="28"/>
          <w:lang w:val="it-IT"/>
        </w:rPr>
        <w:t>23. Comunicări</w:t>
      </w:r>
    </w:p>
    <w:p w:rsidR="004B1BCE" w:rsidRPr="002332A4" w:rsidRDefault="004B1BCE" w:rsidP="004B1BCE">
      <w:pPr>
        <w:pStyle w:val="DefaultText"/>
        <w:jc w:val="both"/>
        <w:rPr>
          <w:rFonts w:ascii="Georgia" w:hAnsi="Georgia"/>
          <w:bCs/>
          <w:i/>
          <w:iCs/>
          <w:sz w:val="28"/>
          <w:szCs w:val="28"/>
          <w:lang w:val="it-IT"/>
        </w:rPr>
      </w:pPr>
      <w:r w:rsidRPr="002332A4">
        <w:rPr>
          <w:rFonts w:ascii="Georgia" w:hAnsi="Georgia"/>
          <w:bCs/>
          <w:i/>
          <w:iCs/>
          <w:sz w:val="28"/>
          <w:szCs w:val="28"/>
          <w:lang w:val="it-IT"/>
        </w:rPr>
        <w:t xml:space="preserve">23.1 - (1) Orice comunicare între părţi, referitoare la îndeplinirea prezentului </w:t>
      </w:r>
    </w:p>
    <w:p w:rsidR="004B1BCE" w:rsidRDefault="004B1BCE" w:rsidP="004B1BCE">
      <w:pPr>
        <w:pStyle w:val="DefaultText"/>
        <w:jc w:val="both"/>
        <w:rPr>
          <w:rFonts w:ascii="Georgia" w:hAnsi="Georgia"/>
          <w:bCs/>
          <w:i/>
          <w:iCs/>
          <w:sz w:val="28"/>
          <w:szCs w:val="28"/>
          <w:lang w:val="it-IT"/>
        </w:rPr>
      </w:pPr>
      <w:r w:rsidRPr="002332A4">
        <w:rPr>
          <w:rFonts w:ascii="Georgia" w:hAnsi="Georgia"/>
          <w:bCs/>
          <w:i/>
          <w:iCs/>
          <w:sz w:val="28"/>
          <w:szCs w:val="28"/>
          <w:lang w:val="it-IT"/>
        </w:rPr>
        <w:t>contract, trebuie să fie transmisă în scris.</w:t>
      </w:r>
    </w:p>
    <w:p w:rsidR="002332A4" w:rsidRDefault="002332A4" w:rsidP="004B1BCE">
      <w:pPr>
        <w:pStyle w:val="DefaultText"/>
        <w:jc w:val="both"/>
        <w:rPr>
          <w:rFonts w:ascii="Georgia" w:hAnsi="Georgia"/>
          <w:bCs/>
          <w:i/>
          <w:iCs/>
          <w:sz w:val="28"/>
          <w:szCs w:val="28"/>
          <w:lang w:val="it-IT"/>
        </w:rPr>
      </w:pPr>
    </w:p>
    <w:p w:rsidR="002332A4" w:rsidRDefault="002332A4" w:rsidP="004B1BCE">
      <w:pPr>
        <w:pStyle w:val="DefaultText"/>
        <w:jc w:val="both"/>
        <w:rPr>
          <w:rFonts w:ascii="Georgia" w:hAnsi="Georgia"/>
          <w:bCs/>
          <w:i/>
          <w:iCs/>
          <w:sz w:val="28"/>
          <w:szCs w:val="28"/>
          <w:lang w:val="it-IT"/>
        </w:rPr>
      </w:pPr>
    </w:p>
    <w:p w:rsidR="002332A4" w:rsidRDefault="002332A4" w:rsidP="004B1BCE">
      <w:pPr>
        <w:pStyle w:val="DefaultText"/>
        <w:jc w:val="both"/>
        <w:rPr>
          <w:rFonts w:ascii="Georgia" w:hAnsi="Georgia"/>
          <w:bCs/>
          <w:i/>
          <w:iCs/>
          <w:sz w:val="28"/>
          <w:szCs w:val="28"/>
          <w:lang w:val="it-IT"/>
        </w:rPr>
      </w:pPr>
    </w:p>
    <w:p w:rsidR="002332A4" w:rsidRDefault="002332A4" w:rsidP="004B1BCE">
      <w:pPr>
        <w:pStyle w:val="DefaultText"/>
        <w:jc w:val="both"/>
        <w:rPr>
          <w:rFonts w:ascii="Georgia" w:hAnsi="Georgia"/>
          <w:bCs/>
          <w:i/>
          <w:iCs/>
          <w:sz w:val="28"/>
          <w:szCs w:val="28"/>
          <w:lang w:val="it-IT"/>
        </w:rPr>
      </w:pPr>
    </w:p>
    <w:p w:rsidR="002332A4" w:rsidRPr="002332A4" w:rsidRDefault="002332A4" w:rsidP="004B1BCE">
      <w:pPr>
        <w:pStyle w:val="DefaultText"/>
        <w:jc w:val="both"/>
        <w:rPr>
          <w:rFonts w:ascii="Georgia" w:hAnsi="Georgia"/>
          <w:bCs/>
          <w:i/>
          <w:iCs/>
          <w:sz w:val="28"/>
          <w:szCs w:val="28"/>
          <w:lang w:val="it-IT"/>
        </w:rPr>
      </w:pPr>
    </w:p>
    <w:p w:rsidR="004B1BCE" w:rsidRPr="002332A4" w:rsidRDefault="004B1BCE" w:rsidP="004B1BCE">
      <w:pPr>
        <w:pStyle w:val="DefaultText"/>
        <w:jc w:val="both"/>
        <w:rPr>
          <w:rFonts w:ascii="Georgia" w:hAnsi="Georgia"/>
          <w:bCs/>
          <w:i/>
          <w:iCs/>
          <w:sz w:val="28"/>
          <w:szCs w:val="28"/>
          <w:lang w:val="it-IT"/>
        </w:rPr>
      </w:pPr>
      <w:r w:rsidRPr="002332A4">
        <w:rPr>
          <w:rFonts w:ascii="Georgia" w:hAnsi="Georgia"/>
          <w:bCs/>
          <w:i/>
          <w:iCs/>
          <w:sz w:val="28"/>
          <w:szCs w:val="28"/>
          <w:lang w:val="it-IT"/>
        </w:rPr>
        <w:t>(2) Orice document scris trebuie înregistrat atât în momentul transmiterii, cât şi în momentul primirii.</w:t>
      </w:r>
    </w:p>
    <w:p w:rsidR="004B1BCE" w:rsidRPr="002332A4" w:rsidRDefault="004B1BCE" w:rsidP="004B1BCE">
      <w:pPr>
        <w:pStyle w:val="DefaultText"/>
        <w:jc w:val="both"/>
        <w:rPr>
          <w:rFonts w:ascii="Georgia" w:hAnsi="Georgia"/>
          <w:bCs/>
          <w:i/>
          <w:iCs/>
          <w:sz w:val="28"/>
          <w:szCs w:val="28"/>
          <w:lang w:val="it-IT"/>
        </w:rPr>
      </w:pPr>
      <w:r w:rsidRPr="002332A4">
        <w:rPr>
          <w:rFonts w:ascii="Georgia" w:hAnsi="Georgia"/>
          <w:bCs/>
          <w:i/>
          <w:iCs/>
          <w:sz w:val="28"/>
          <w:szCs w:val="28"/>
          <w:lang w:val="it-IT"/>
        </w:rPr>
        <w:t>23.2 - Comunicările între părţi se pot face şi prin telefon, telegramă, telex, fax sau   e-mail cu condiţia confirmării în scris a primirii comunicării.</w:t>
      </w:r>
    </w:p>
    <w:p w:rsidR="004B1BCE" w:rsidRPr="002332A4" w:rsidRDefault="004B1BCE" w:rsidP="004B1BCE">
      <w:pPr>
        <w:pStyle w:val="DefaultText"/>
        <w:jc w:val="both"/>
        <w:rPr>
          <w:rFonts w:ascii="Georgia" w:hAnsi="Georgia"/>
          <w:bCs/>
          <w:i/>
          <w:iCs/>
          <w:sz w:val="28"/>
          <w:szCs w:val="28"/>
          <w:lang w:val="it-IT"/>
        </w:rPr>
      </w:pPr>
    </w:p>
    <w:p w:rsidR="004B1BCE" w:rsidRPr="002332A4" w:rsidRDefault="004B1BCE" w:rsidP="004B1BCE">
      <w:pPr>
        <w:pStyle w:val="DefaultText"/>
        <w:jc w:val="both"/>
        <w:rPr>
          <w:rFonts w:ascii="Georgia" w:hAnsi="Georgia"/>
          <w:b/>
          <w:bCs/>
          <w:i/>
          <w:iCs/>
          <w:sz w:val="28"/>
          <w:szCs w:val="28"/>
          <w:lang w:val="it-IT"/>
        </w:rPr>
      </w:pPr>
      <w:r w:rsidRPr="002332A4">
        <w:rPr>
          <w:rFonts w:ascii="Georgia" w:hAnsi="Georgia"/>
          <w:b/>
          <w:bCs/>
          <w:i/>
          <w:iCs/>
          <w:sz w:val="28"/>
          <w:szCs w:val="28"/>
          <w:lang w:val="it-IT"/>
        </w:rPr>
        <w:t>24. Legea aplicabilă contractului</w:t>
      </w:r>
    </w:p>
    <w:p w:rsidR="004B1BCE" w:rsidRPr="002332A4" w:rsidRDefault="004B1BCE" w:rsidP="004B1BCE">
      <w:pPr>
        <w:pStyle w:val="DefaultText"/>
        <w:jc w:val="both"/>
        <w:rPr>
          <w:rFonts w:ascii="Georgia" w:hAnsi="Georgia"/>
          <w:bCs/>
          <w:i/>
          <w:iCs/>
          <w:sz w:val="28"/>
          <w:szCs w:val="28"/>
          <w:lang w:val="it-IT"/>
        </w:rPr>
      </w:pPr>
      <w:r w:rsidRPr="002332A4">
        <w:rPr>
          <w:rFonts w:ascii="Georgia" w:hAnsi="Georgia"/>
          <w:bCs/>
          <w:i/>
          <w:iCs/>
          <w:sz w:val="28"/>
          <w:szCs w:val="28"/>
          <w:lang w:val="it-IT"/>
        </w:rPr>
        <w:t>24.1 - Contractul va fi interpretat conform legilor din România.</w:t>
      </w:r>
    </w:p>
    <w:p w:rsidR="004B1BCE" w:rsidRPr="000757A8" w:rsidRDefault="004B1BCE" w:rsidP="004B1BCE">
      <w:pPr>
        <w:pStyle w:val="DefaultText"/>
        <w:jc w:val="both"/>
        <w:rPr>
          <w:rFonts w:ascii="Georgia" w:hAnsi="Georgia"/>
          <w:bCs/>
          <w:i/>
          <w:iCs/>
          <w:color w:val="FF0000"/>
          <w:sz w:val="28"/>
          <w:szCs w:val="28"/>
          <w:lang w:val="it-IT"/>
        </w:rPr>
      </w:pPr>
    </w:p>
    <w:p w:rsidR="004B1BCE" w:rsidRPr="002332A4" w:rsidRDefault="004B1BCE" w:rsidP="004B1BCE">
      <w:pPr>
        <w:pStyle w:val="DefaultText"/>
        <w:jc w:val="both"/>
        <w:rPr>
          <w:rFonts w:ascii="Georgia" w:hAnsi="Georgia"/>
          <w:bCs/>
          <w:i/>
          <w:iCs/>
          <w:sz w:val="28"/>
          <w:szCs w:val="28"/>
          <w:lang w:val="it-IT"/>
        </w:rPr>
      </w:pPr>
      <w:r w:rsidRPr="002332A4">
        <w:rPr>
          <w:rFonts w:ascii="Georgia" w:hAnsi="Georgia"/>
          <w:bCs/>
          <w:i/>
          <w:iCs/>
          <w:sz w:val="28"/>
          <w:szCs w:val="28"/>
          <w:lang w:val="it-IT"/>
        </w:rPr>
        <w:t>Părţile au înteles să încheie azi 0</w:t>
      </w:r>
      <w:r w:rsidR="002332A4" w:rsidRPr="002332A4">
        <w:rPr>
          <w:rFonts w:ascii="Georgia" w:hAnsi="Georgia"/>
          <w:bCs/>
          <w:i/>
          <w:iCs/>
          <w:sz w:val="28"/>
          <w:szCs w:val="28"/>
          <w:lang w:val="it-IT"/>
        </w:rPr>
        <w:t>6</w:t>
      </w:r>
      <w:r w:rsidRPr="002332A4">
        <w:rPr>
          <w:rFonts w:ascii="Georgia" w:hAnsi="Georgia"/>
          <w:bCs/>
          <w:i/>
          <w:iCs/>
          <w:sz w:val="28"/>
          <w:szCs w:val="28"/>
          <w:lang w:val="it-IT"/>
        </w:rPr>
        <w:t>. 0</w:t>
      </w:r>
      <w:r w:rsidR="002332A4" w:rsidRPr="002332A4">
        <w:rPr>
          <w:rFonts w:ascii="Georgia" w:hAnsi="Georgia"/>
          <w:bCs/>
          <w:i/>
          <w:iCs/>
          <w:sz w:val="28"/>
          <w:szCs w:val="28"/>
          <w:lang w:val="it-IT"/>
        </w:rPr>
        <w:t>7</w:t>
      </w:r>
      <w:r w:rsidRPr="002332A4">
        <w:rPr>
          <w:rFonts w:ascii="Georgia" w:hAnsi="Georgia"/>
          <w:bCs/>
          <w:i/>
          <w:iCs/>
          <w:sz w:val="28"/>
          <w:szCs w:val="28"/>
          <w:lang w:val="it-IT"/>
        </w:rPr>
        <w:t>. 201</w:t>
      </w:r>
      <w:r w:rsidR="002332A4" w:rsidRPr="002332A4">
        <w:rPr>
          <w:rFonts w:ascii="Georgia" w:hAnsi="Georgia"/>
          <w:bCs/>
          <w:i/>
          <w:iCs/>
          <w:sz w:val="28"/>
          <w:szCs w:val="28"/>
          <w:lang w:val="it-IT"/>
        </w:rPr>
        <w:t>7</w:t>
      </w:r>
      <w:r w:rsidRPr="002332A4">
        <w:rPr>
          <w:rFonts w:ascii="Georgia" w:hAnsi="Georgia"/>
          <w:bCs/>
          <w:i/>
          <w:iCs/>
          <w:sz w:val="28"/>
          <w:szCs w:val="28"/>
          <w:lang w:val="it-IT"/>
        </w:rPr>
        <w:t xml:space="preserve">, prezentul contract în două exemplare, câte unul pentru fiecare parte.    </w:t>
      </w:r>
    </w:p>
    <w:p w:rsidR="004B1BCE" w:rsidRPr="002332A4" w:rsidRDefault="004B1BCE" w:rsidP="004B1BCE">
      <w:pPr>
        <w:pStyle w:val="DefaultText"/>
        <w:jc w:val="both"/>
        <w:rPr>
          <w:rFonts w:ascii="Georgia" w:hAnsi="Georgia"/>
          <w:bCs/>
          <w:i/>
          <w:iCs/>
          <w:sz w:val="28"/>
          <w:szCs w:val="28"/>
          <w:lang w:val="it-IT"/>
        </w:rPr>
      </w:pPr>
    </w:p>
    <w:p w:rsidR="004B1BCE" w:rsidRPr="002332A4" w:rsidRDefault="004B1BCE" w:rsidP="004B1BCE">
      <w:pPr>
        <w:pStyle w:val="DefaultText"/>
        <w:jc w:val="both"/>
        <w:rPr>
          <w:rFonts w:ascii="Georgia" w:hAnsi="Georgia"/>
          <w:bCs/>
          <w:i/>
          <w:iCs/>
          <w:sz w:val="28"/>
          <w:szCs w:val="28"/>
          <w:lang w:val="it-IT"/>
        </w:rPr>
      </w:pPr>
    </w:p>
    <w:p w:rsidR="004B1BCE" w:rsidRPr="002332A4" w:rsidRDefault="004B1BCE" w:rsidP="004B1BCE">
      <w:pPr>
        <w:pStyle w:val="DefaultText"/>
        <w:jc w:val="both"/>
        <w:rPr>
          <w:rFonts w:ascii="Georgia" w:hAnsi="Georgia"/>
          <w:bCs/>
          <w:i/>
          <w:iCs/>
          <w:sz w:val="28"/>
          <w:szCs w:val="28"/>
          <w:lang w:val="it-IT"/>
        </w:rPr>
      </w:pPr>
    </w:p>
    <w:p w:rsidR="002332A4" w:rsidRDefault="004B1BCE" w:rsidP="004B1BCE">
      <w:pPr>
        <w:pStyle w:val="DefaultText"/>
        <w:jc w:val="both"/>
        <w:rPr>
          <w:rFonts w:ascii="Georgia" w:hAnsi="Georgia"/>
          <w:bCs/>
          <w:i/>
          <w:iCs/>
          <w:sz w:val="28"/>
          <w:szCs w:val="28"/>
        </w:rPr>
      </w:pPr>
      <w:r w:rsidRPr="002332A4">
        <w:rPr>
          <w:rFonts w:ascii="Georgia" w:hAnsi="Georgia"/>
          <w:bCs/>
          <w:i/>
          <w:iCs/>
          <w:sz w:val="28"/>
          <w:szCs w:val="28"/>
          <w:lang w:val="it-IT"/>
        </w:rPr>
        <w:t xml:space="preserve">                   Achizitor,</w:t>
      </w:r>
      <w:r w:rsidRPr="002332A4">
        <w:rPr>
          <w:rFonts w:ascii="Georgia" w:hAnsi="Georgia"/>
          <w:bCs/>
          <w:i/>
          <w:iCs/>
          <w:sz w:val="28"/>
          <w:szCs w:val="28"/>
          <w:lang w:val="it-IT"/>
        </w:rPr>
        <w:tab/>
      </w:r>
      <w:r w:rsidRPr="002332A4">
        <w:rPr>
          <w:rFonts w:ascii="Georgia" w:hAnsi="Georgia"/>
          <w:bCs/>
          <w:i/>
          <w:iCs/>
          <w:sz w:val="28"/>
          <w:szCs w:val="28"/>
          <w:lang w:val="it-IT"/>
        </w:rPr>
        <w:tab/>
      </w:r>
      <w:r w:rsidRPr="002332A4">
        <w:rPr>
          <w:rFonts w:ascii="Georgia" w:hAnsi="Georgia"/>
          <w:bCs/>
          <w:i/>
          <w:iCs/>
          <w:sz w:val="28"/>
          <w:szCs w:val="28"/>
          <w:lang w:val="it-IT"/>
        </w:rPr>
        <w:tab/>
      </w:r>
      <w:r w:rsidRPr="002332A4">
        <w:rPr>
          <w:rFonts w:ascii="Georgia" w:hAnsi="Georgia"/>
          <w:bCs/>
          <w:i/>
          <w:iCs/>
          <w:sz w:val="28"/>
          <w:szCs w:val="28"/>
          <w:lang w:val="it-IT"/>
        </w:rPr>
        <w:tab/>
      </w:r>
      <w:r w:rsidRPr="002332A4">
        <w:rPr>
          <w:rFonts w:ascii="Georgia" w:hAnsi="Georgia"/>
          <w:bCs/>
          <w:i/>
          <w:iCs/>
          <w:sz w:val="28"/>
          <w:szCs w:val="28"/>
          <w:lang w:val="it-IT"/>
        </w:rPr>
        <w:tab/>
        <w:t xml:space="preserve">             </w:t>
      </w:r>
      <w:r w:rsidR="002332A4">
        <w:rPr>
          <w:rFonts w:ascii="Georgia" w:hAnsi="Georgia"/>
          <w:bCs/>
          <w:i/>
          <w:iCs/>
          <w:sz w:val="28"/>
          <w:szCs w:val="28"/>
          <w:lang w:val="it-IT"/>
        </w:rPr>
        <w:t xml:space="preserve">   </w:t>
      </w:r>
      <w:r w:rsidRPr="002332A4">
        <w:rPr>
          <w:rFonts w:ascii="Georgia" w:hAnsi="Georgia"/>
          <w:bCs/>
          <w:i/>
          <w:iCs/>
          <w:sz w:val="28"/>
          <w:szCs w:val="28"/>
          <w:lang w:val="it-IT"/>
        </w:rPr>
        <w:t xml:space="preserve">  Prestat</w:t>
      </w:r>
      <w:r w:rsidRPr="002332A4">
        <w:rPr>
          <w:rFonts w:ascii="Georgia" w:hAnsi="Georgia"/>
          <w:bCs/>
          <w:i/>
          <w:iCs/>
          <w:sz w:val="28"/>
          <w:szCs w:val="28"/>
        </w:rPr>
        <w:t xml:space="preserve">or,  </w:t>
      </w:r>
    </w:p>
    <w:p w:rsidR="004B1BCE" w:rsidRPr="002332A4" w:rsidRDefault="004B1BCE" w:rsidP="004B1BCE">
      <w:pPr>
        <w:pStyle w:val="DefaultText"/>
        <w:jc w:val="both"/>
        <w:rPr>
          <w:rFonts w:ascii="Georgia" w:hAnsi="Georgia"/>
          <w:bCs/>
          <w:i/>
          <w:iCs/>
          <w:sz w:val="28"/>
          <w:szCs w:val="28"/>
        </w:rPr>
      </w:pPr>
      <w:r w:rsidRPr="002332A4">
        <w:rPr>
          <w:rFonts w:ascii="Georgia" w:hAnsi="Georgia"/>
          <w:bCs/>
          <w:i/>
          <w:iCs/>
          <w:sz w:val="28"/>
          <w:szCs w:val="28"/>
        </w:rPr>
        <w:t xml:space="preserve"> </w:t>
      </w:r>
      <w:r w:rsidRPr="002332A4">
        <w:rPr>
          <w:rFonts w:ascii="Georgia" w:hAnsi="Georgia"/>
          <w:bCs/>
          <w:i/>
          <w:iCs/>
          <w:sz w:val="28"/>
          <w:szCs w:val="28"/>
        </w:rPr>
        <w:tab/>
      </w:r>
      <w:r w:rsidRPr="002332A4">
        <w:rPr>
          <w:rFonts w:ascii="Georgia" w:hAnsi="Georgia"/>
          <w:bCs/>
          <w:i/>
          <w:iCs/>
          <w:sz w:val="28"/>
          <w:szCs w:val="28"/>
        </w:rPr>
        <w:tab/>
        <w:t xml:space="preserve">  </w:t>
      </w:r>
    </w:p>
    <w:p w:rsidR="004B1BCE" w:rsidRPr="002332A4" w:rsidRDefault="004B1BCE" w:rsidP="004B1BCE">
      <w:pPr>
        <w:pStyle w:val="DefaultText"/>
        <w:jc w:val="both"/>
        <w:rPr>
          <w:rFonts w:ascii="Georgia" w:hAnsi="Georgia"/>
          <w:bCs/>
          <w:i/>
          <w:iCs/>
          <w:sz w:val="28"/>
          <w:szCs w:val="28"/>
          <w:lang w:val="es-ES"/>
        </w:rPr>
      </w:pPr>
      <w:r w:rsidRPr="002332A4">
        <w:rPr>
          <w:rFonts w:ascii="Georgia" w:hAnsi="Georgia"/>
          <w:bCs/>
          <w:i/>
          <w:iCs/>
          <w:sz w:val="28"/>
          <w:szCs w:val="28"/>
        </w:rPr>
        <w:t xml:space="preserve">     </w:t>
      </w:r>
      <w:r w:rsidR="00693413" w:rsidRPr="002332A4">
        <w:rPr>
          <w:rFonts w:ascii="Georgia" w:hAnsi="Georgia"/>
          <w:bCs/>
          <w:i/>
          <w:iCs/>
          <w:sz w:val="28"/>
          <w:szCs w:val="28"/>
        </w:rPr>
        <w:t xml:space="preserve">   </w:t>
      </w:r>
      <w:r w:rsidRPr="002332A4">
        <w:rPr>
          <w:rFonts w:ascii="Georgia" w:hAnsi="Georgia"/>
          <w:bCs/>
          <w:i/>
          <w:iCs/>
          <w:sz w:val="28"/>
          <w:szCs w:val="28"/>
        </w:rPr>
        <w:t xml:space="preserve"> ORASUL   NUCET          </w:t>
      </w:r>
      <w:r w:rsidR="002332A4">
        <w:rPr>
          <w:rFonts w:ascii="Georgia" w:hAnsi="Georgia"/>
          <w:bCs/>
          <w:i/>
          <w:iCs/>
          <w:sz w:val="28"/>
          <w:szCs w:val="28"/>
        </w:rPr>
        <w:t xml:space="preserve">                            </w:t>
      </w:r>
      <w:r w:rsidRPr="002332A4">
        <w:rPr>
          <w:rFonts w:ascii="Georgia" w:hAnsi="Georgia"/>
          <w:bCs/>
          <w:i/>
          <w:iCs/>
          <w:sz w:val="28"/>
          <w:szCs w:val="28"/>
        </w:rPr>
        <w:t xml:space="preserve"> S.C.  </w:t>
      </w:r>
      <w:r w:rsidRPr="002332A4">
        <w:rPr>
          <w:rFonts w:ascii="Georgia" w:hAnsi="Georgia"/>
          <w:bCs/>
          <w:i/>
          <w:iCs/>
          <w:sz w:val="28"/>
          <w:szCs w:val="28"/>
          <w:lang w:val="es-ES"/>
        </w:rPr>
        <w:t>MALLINE IMPEX  S.R.L.</w:t>
      </w:r>
    </w:p>
    <w:p w:rsidR="004B1BCE" w:rsidRPr="002332A4" w:rsidRDefault="004B1BCE" w:rsidP="004B1BCE">
      <w:pPr>
        <w:pStyle w:val="DefaultText"/>
        <w:jc w:val="both"/>
        <w:rPr>
          <w:rFonts w:ascii="Georgia" w:hAnsi="Georgia"/>
          <w:bCs/>
          <w:i/>
          <w:iCs/>
          <w:sz w:val="28"/>
          <w:szCs w:val="28"/>
          <w:lang w:val="es-ES"/>
        </w:rPr>
      </w:pPr>
      <w:r w:rsidRPr="002332A4">
        <w:rPr>
          <w:rFonts w:ascii="Georgia" w:hAnsi="Georgia"/>
          <w:bCs/>
          <w:i/>
          <w:iCs/>
          <w:sz w:val="28"/>
          <w:szCs w:val="28"/>
          <w:lang w:val="es-ES"/>
        </w:rPr>
        <w:t xml:space="preserve">                 PRIMAR,                                                         ADMINISTRATOR,</w:t>
      </w:r>
    </w:p>
    <w:p w:rsidR="004B1BCE" w:rsidRPr="002332A4" w:rsidRDefault="004B1BCE" w:rsidP="004B1BCE">
      <w:pPr>
        <w:pStyle w:val="DefaultText"/>
        <w:jc w:val="both"/>
        <w:rPr>
          <w:rFonts w:ascii="Georgia" w:hAnsi="Georgia"/>
          <w:bCs/>
          <w:i/>
          <w:iCs/>
          <w:sz w:val="28"/>
          <w:szCs w:val="28"/>
          <w:lang w:val="es-ES"/>
        </w:rPr>
      </w:pPr>
    </w:p>
    <w:p w:rsidR="004B1BCE" w:rsidRPr="002332A4" w:rsidRDefault="004B1BCE" w:rsidP="004B1BCE">
      <w:pPr>
        <w:pStyle w:val="DefaultText"/>
        <w:jc w:val="both"/>
        <w:rPr>
          <w:rFonts w:ascii="Georgia" w:hAnsi="Georgia"/>
          <w:bCs/>
          <w:i/>
          <w:iCs/>
          <w:sz w:val="28"/>
          <w:szCs w:val="28"/>
          <w:lang w:val="es-ES"/>
        </w:rPr>
      </w:pPr>
      <w:r w:rsidRPr="002332A4">
        <w:rPr>
          <w:rFonts w:ascii="Georgia" w:hAnsi="Georgia"/>
          <w:bCs/>
          <w:i/>
          <w:iCs/>
          <w:sz w:val="28"/>
          <w:szCs w:val="28"/>
          <w:lang w:val="es-ES"/>
        </w:rPr>
        <w:t xml:space="preserve">      </w:t>
      </w:r>
      <w:r w:rsidR="00693413" w:rsidRPr="002332A4">
        <w:rPr>
          <w:rFonts w:ascii="Georgia" w:hAnsi="Georgia"/>
          <w:bCs/>
          <w:i/>
          <w:iCs/>
          <w:sz w:val="28"/>
          <w:szCs w:val="28"/>
          <w:lang w:val="es-ES"/>
        </w:rPr>
        <w:t>Tuduce Mircea Adrian</w:t>
      </w:r>
      <w:r w:rsidRPr="002332A4">
        <w:rPr>
          <w:rFonts w:ascii="Georgia" w:hAnsi="Georgia"/>
          <w:bCs/>
          <w:i/>
          <w:iCs/>
          <w:sz w:val="28"/>
          <w:szCs w:val="28"/>
          <w:lang w:val="es-ES"/>
        </w:rPr>
        <w:t xml:space="preserve">                                                Mircea Pat</w:t>
      </w:r>
    </w:p>
    <w:p w:rsidR="004B1BCE" w:rsidRPr="002332A4" w:rsidRDefault="004B1BCE" w:rsidP="004B1BCE">
      <w:pPr>
        <w:pStyle w:val="DefaultText"/>
        <w:jc w:val="both"/>
        <w:rPr>
          <w:rFonts w:ascii="Georgia" w:hAnsi="Georgia"/>
          <w:bCs/>
          <w:i/>
          <w:iCs/>
          <w:sz w:val="28"/>
          <w:szCs w:val="28"/>
          <w:lang w:val="es-ES"/>
        </w:rPr>
      </w:pPr>
    </w:p>
    <w:p w:rsidR="004B1BCE" w:rsidRPr="002332A4" w:rsidRDefault="004B1BCE" w:rsidP="004B1BCE">
      <w:pPr>
        <w:pStyle w:val="DefaultText"/>
        <w:jc w:val="both"/>
        <w:rPr>
          <w:rFonts w:ascii="Georgia" w:hAnsi="Georgia"/>
          <w:bCs/>
          <w:i/>
          <w:iCs/>
          <w:sz w:val="28"/>
          <w:szCs w:val="28"/>
          <w:lang w:val="es-ES"/>
        </w:rPr>
      </w:pPr>
    </w:p>
    <w:p w:rsidR="004B1BCE" w:rsidRPr="002332A4" w:rsidRDefault="004B1BCE" w:rsidP="004B1BCE">
      <w:pPr>
        <w:pStyle w:val="DefaultText"/>
        <w:jc w:val="both"/>
        <w:rPr>
          <w:rFonts w:ascii="Georgia" w:hAnsi="Georgia"/>
          <w:bCs/>
          <w:i/>
          <w:iCs/>
          <w:sz w:val="28"/>
          <w:szCs w:val="28"/>
          <w:lang w:val="es-ES"/>
        </w:rPr>
      </w:pPr>
    </w:p>
    <w:p w:rsidR="004B1BCE" w:rsidRPr="002332A4" w:rsidRDefault="004B1BCE" w:rsidP="004B1BCE">
      <w:pPr>
        <w:pStyle w:val="DefaultText"/>
        <w:jc w:val="both"/>
        <w:rPr>
          <w:rFonts w:ascii="Georgia" w:hAnsi="Georgia"/>
          <w:bCs/>
          <w:i/>
          <w:iCs/>
          <w:sz w:val="28"/>
          <w:szCs w:val="28"/>
          <w:lang w:val="es-ES"/>
        </w:rPr>
      </w:pPr>
      <w:r w:rsidRPr="002332A4">
        <w:rPr>
          <w:rFonts w:ascii="Georgia" w:hAnsi="Georgia"/>
          <w:bCs/>
          <w:i/>
          <w:iCs/>
          <w:sz w:val="28"/>
          <w:szCs w:val="28"/>
          <w:lang w:val="es-ES"/>
        </w:rPr>
        <w:t xml:space="preserve">                   SECRETAR,</w:t>
      </w:r>
    </w:p>
    <w:p w:rsidR="004B1BCE" w:rsidRPr="002332A4" w:rsidRDefault="00693413" w:rsidP="004B1BCE">
      <w:pPr>
        <w:pStyle w:val="DefaultText"/>
        <w:jc w:val="both"/>
        <w:rPr>
          <w:rFonts w:ascii="Georgia" w:hAnsi="Georgia"/>
          <w:bCs/>
          <w:i/>
          <w:iCs/>
          <w:sz w:val="28"/>
          <w:szCs w:val="28"/>
          <w:lang w:val="es-ES"/>
        </w:rPr>
      </w:pPr>
      <w:r w:rsidRPr="002332A4">
        <w:rPr>
          <w:rFonts w:ascii="Georgia" w:hAnsi="Georgia"/>
          <w:bCs/>
          <w:i/>
          <w:iCs/>
          <w:sz w:val="28"/>
          <w:szCs w:val="28"/>
          <w:lang w:val="es-ES"/>
        </w:rPr>
        <w:t xml:space="preserve">          </w:t>
      </w:r>
      <w:r w:rsidR="00381036">
        <w:rPr>
          <w:rFonts w:ascii="Georgia" w:hAnsi="Georgia"/>
          <w:bCs/>
          <w:i/>
          <w:iCs/>
          <w:sz w:val="28"/>
          <w:szCs w:val="28"/>
          <w:lang w:val="es-ES"/>
        </w:rPr>
        <w:t xml:space="preserve"> </w:t>
      </w:r>
      <w:r w:rsidR="004B1BCE" w:rsidRPr="002332A4">
        <w:rPr>
          <w:rFonts w:ascii="Georgia" w:hAnsi="Georgia"/>
          <w:bCs/>
          <w:i/>
          <w:iCs/>
          <w:sz w:val="28"/>
          <w:szCs w:val="28"/>
          <w:lang w:val="es-ES"/>
        </w:rPr>
        <w:t xml:space="preserve"> Tira Anca-Mihaela</w:t>
      </w:r>
    </w:p>
    <w:p w:rsidR="004B1BCE" w:rsidRPr="002332A4" w:rsidRDefault="004B1BCE" w:rsidP="004B1BCE">
      <w:pPr>
        <w:pStyle w:val="DefaultText"/>
        <w:jc w:val="both"/>
        <w:rPr>
          <w:rFonts w:ascii="Georgia" w:hAnsi="Georgia"/>
          <w:bCs/>
          <w:i/>
          <w:iCs/>
          <w:sz w:val="28"/>
          <w:szCs w:val="28"/>
          <w:lang w:val="es-ES"/>
        </w:rPr>
      </w:pPr>
    </w:p>
    <w:p w:rsidR="004B1BCE" w:rsidRPr="002332A4" w:rsidRDefault="004B1BCE" w:rsidP="004B1BCE">
      <w:pPr>
        <w:pStyle w:val="DefaultText"/>
        <w:jc w:val="both"/>
        <w:rPr>
          <w:rFonts w:ascii="Georgia" w:hAnsi="Georgia"/>
          <w:bCs/>
          <w:i/>
          <w:iCs/>
          <w:sz w:val="28"/>
          <w:szCs w:val="28"/>
          <w:lang w:val="es-ES"/>
        </w:rPr>
      </w:pPr>
    </w:p>
    <w:p w:rsidR="004B1BCE" w:rsidRPr="002332A4" w:rsidRDefault="004B1BCE" w:rsidP="004B1BCE">
      <w:pPr>
        <w:pStyle w:val="DefaultText"/>
        <w:jc w:val="both"/>
        <w:rPr>
          <w:rFonts w:ascii="Georgia" w:hAnsi="Georgia"/>
          <w:bCs/>
          <w:i/>
          <w:iCs/>
          <w:sz w:val="28"/>
          <w:szCs w:val="28"/>
          <w:lang w:val="es-ES"/>
        </w:rPr>
      </w:pPr>
    </w:p>
    <w:p w:rsidR="004B1BCE" w:rsidRPr="002332A4" w:rsidRDefault="00381036" w:rsidP="004B1BCE">
      <w:pPr>
        <w:pStyle w:val="DefaultText"/>
        <w:jc w:val="both"/>
        <w:rPr>
          <w:rFonts w:ascii="Georgia" w:hAnsi="Georgia"/>
          <w:bCs/>
          <w:i/>
          <w:iCs/>
          <w:sz w:val="28"/>
          <w:szCs w:val="28"/>
          <w:lang w:val="it-IT"/>
        </w:rPr>
      </w:pPr>
      <w:r>
        <w:rPr>
          <w:rFonts w:ascii="Georgia" w:hAnsi="Georgia"/>
          <w:bCs/>
          <w:i/>
          <w:iCs/>
          <w:sz w:val="28"/>
          <w:szCs w:val="28"/>
          <w:lang w:val="es-ES"/>
        </w:rPr>
        <w:t xml:space="preserve">  </w:t>
      </w:r>
      <w:r w:rsidR="004B1BCE" w:rsidRPr="002332A4">
        <w:rPr>
          <w:rFonts w:ascii="Georgia" w:hAnsi="Georgia"/>
          <w:bCs/>
          <w:i/>
          <w:iCs/>
          <w:sz w:val="28"/>
          <w:szCs w:val="28"/>
          <w:lang w:val="es-ES"/>
        </w:rPr>
        <w:t xml:space="preserve"> SEF  BIROU CONTABILITATE</w:t>
      </w:r>
      <w:r w:rsidR="004B1BCE" w:rsidRPr="002332A4">
        <w:rPr>
          <w:rFonts w:ascii="Georgia" w:hAnsi="Georgia"/>
          <w:bCs/>
          <w:i/>
          <w:iCs/>
          <w:sz w:val="28"/>
          <w:szCs w:val="28"/>
          <w:lang w:val="it-IT"/>
        </w:rPr>
        <w:tab/>
      </w:r>
    </w:p>
    <w:p w:rsidR="004B1BCE" w:rsidRPr="002332A4" w:rsidRDefault="00693413" w:rsidP="004B1BCE">
      <w:pPr>
        <w:pStyle w:val="DefaultText"/>
        <w:jc w:val="both"/>
        <w:rPr>
          <w:rFonts w:ascii="Georgia" w:hAnsi="Georgia"/>
          <w:bCs/>
          <w:i/>
          <w:iCs/>
          <w:sz w:val="28"/>
          <w:szCs w:val="28"/>
          <w:lang w:val="it-IT"/>
        </w:rPr>
      </w:pPr>
      <w:r w:rsidRPr="002332A4">
        <w:rPr>
          <w:rFonts w:ascii="Georgia" w:hAnsi="Georgia"/>
          <w:bCs/>
          <w:i/>
          <w:iCs/>
          <w:sz w:val="28"/>
          <w:szCs w:val="28"/>
          <w:lang w:val="it-IT"/>
        </w:rPr>
        <w:t xml:space="preserve">                  </w:t>
      </w:r>
      <w:r w:rsidR="004B1BCE" w:rsidRPr="002332A4">
        <w:rPr>
          <w:rFonts w:ascii="Georgia" w:hAnsi="Georgia"/>
          <w:bCs/>
          <w:i/>
          <w:iCs/>
          <w:sz w:val="28"/>
          <w:szCs w:val="28"/>
          <w:lang w:val="it-IT"/>
        </w:rPr>
        <w:t xml:space="preserve"> Aron </w:t>
      </w:r>
      <w:r w:rsidR="00381036">
        <w:rPr>
          <w:rFonts w:ascii="Georgia" w:hAnsi="Georgia"/>
          <w:bCs/>
          <w:i/>
          <w:iCs/>
          <w:sz w:val="28"/>
          <w:szCs w:val="28"/>
          <w:lang w:val="it-IT"/>
        </w:rPr>
        <w:t xml:space="preserve"> </w:t>
      </w:r>
      <w:r w:rsidR="004B1BCE" w:rsidRPr="002332A4">
        <w:rPr>
          <w:rFonts w:ascii="Georgia" w:hAnsi="Georgia"/>
          <w:bCs/>
          <w:i/>
          <w:iCs/>
          <w:sz w:val="28"/>
          <w:szCs w:val="28"/>
          <w:lang w:val="it-IT"/>
        </w:rPr>
        <w:t>Rodica</w:t>
      </w:r>
      <w:r w:rsidR="004B1BCE" w:rsidRPr="002332A4">
        <w:rPr>
          <w:rFonts w:ascii="Georgia" w:hAnsi="Georgia"/>
          <w:bCs/>
          <w:i/>
          <w:iCs/>
          <w:sz w:val="28"/>
          <w:szCs w:val="28"/>
          <w:lang w:val="it-IT"/>
        </w:rPr>
        <w:tab/>
      </w:r>
      <w:r w:rsidR="004B1BCE" w:rsidRPr="002332A4">
        <w:rPr>
          <w:rFonts w:ascii="Georgia" w:hAnsi="Georgia"/>
          <w:bCs/>
          <w:i/>
          <w:iCs/>
          <w:sz w:val="28"/>
          <w:szCs w:val="28"/>
          <w:lang w:val="it-IT"/>
        </w:rPr>
        <w:tab/>
      </w:r>
      <w:r w:rsidR="004B1BCE" w:rsidRPr="002332A4">
        <w:rPr>
          <w:rFonts w:ascii="Georgia" w:hAnsi="Georgia"/>
          <w:bCs/>
          <w:i/>
          <w:iCs/>
          <w:sz w:val="28"/>
          <w:szCs w:val="28"/>
          <w:lang w:val="it-IT"/>
        </w:rPr>
        <w:tab/>
      </w:r>
      <w:r w:rsidR="004B1BCE" w:rsidRPr="002332A4">
        <w:rPr>
          <w:rFonts w:ascii="Georgia" w:hAnsi="Georgia"/>
          <w:bCs/>
          <w:i/>
          <w:iCs/>
          <w:sz w:val="28"/>
          <w:szCs w:val="28"/>
          <w:lang w:val="it-IT"/>
        </w:rPr>
        <w:tab/>
      </w:r>
      <w:r w:rsidR="004B1BCE" w:rsidRPr="002332A4">
        <w:rPr>
          <w:rFonts w:ascii="Georgia" w:hAnsi="Georgia"/>
          <w:bCs/>
          <w:i/>
          <w:iCs/>
          <w:sz w:val="28"/>
          <w:szCs w:val="28"/>
          <w:lang w:val="it-IT"/>
        </w:rPr>
        <w:tab/>
      </w:r>
      <w:r w:rsidR="004B1BCE" w:rsidRPr="002332A4">
        <w:rPr>
          <w:rFonts w:ascii="Georgia" w:hAnsi="Georgia"/>
          <w:bCs/>
          <w:i/>
          <w:iCs/>
          <w:sz w:val="28"/>
          <w:szCs w:val="28"/>
          <w:lang w:val="it-IT"/>
        </w:rPr>
        <w:tab/>
        <w:t xml:space="preserve">                 </w:t>
      </w:r>
    </w:p>
    <w:p w:rsidR="004B1BCE" w:rsidRPr="002332A4" w:rsidRDefault="004B1BCE" w:rsidP="004B1BCE">
      <w:pPr>
        <w:pStyle w:val="DefaultText"/>
        <w:jc w:val="both"/>
        <w:rPr>
          <w:rFonts w:ascii="Georgia" w:hAnsi="Georgia" w:cs="Arial"/>
          <w:bCs/>
          <w:i/>
          <w:iCs/>
          <w:sz w:val="28"/>
          <w:szCs w:val="28"/>
          <w:lang w:val="es-ES"/>
        </w:rPr>
      </w:pPr>
    </w:p>
    <w:p w:rsidR="004B1BCE" w:rsidRPr="002332A4" w:rsidRDefault="004B1BCE" w:rsidP="004B1BCE">
      <w:pPr>
        <w:pStyle w:val="DefaultText"/>
        <w:jc w:val="both"/>
        <w:rPr>
          <w:rFonts w:ascii="Georgia" w:hAnsi="Georgia" w:cs="Arial"/>
          <w:bCs/>
          <w:i/>
          <w:iCs/>
          <w:sz w:val="28"/>
          <w:szCs w:val="28"/>
          <w:lang w:val="es-ES"/>
        </w:rPr>
      </w:pPr>
    </w:p>
    <w:p w:rsidR="004B1BCE" w:rsidRPr="000757A8" w:rsidRDefault="004B1BCE" w:rsidP="004B1BCE">
      <w:pPr>
        <w:pStyle w:val="DefaultText"/>
        <w:jc w:val="both"/>
        <w:rPr>
          <w:rFonts w:ascii="Georgia" w:hAnsi="Georgia" w:cs="Arial"/>
          <w:bCs/>
          <w:i/>
          <w:iCs/>
          <w:color w:val="FF0000"/>
          <w:sz w:val="28"/>
          <w:szCs w:val="28"/>
          <w:lang w:val="es-ES"/>
        </w:rPr>
      </w:pPr>
    </w:p>
    <w:p w:rsidR="004B1BCE" w:rsidRDefault="004B1BCE" w:rsidP="004B1BCE"/>
    <w:p w:rsidR="004B1BCE" w:rsidRDefault="004B1BCE" w:rsidP="004B1BCE"/>
    <w:p w:rsidR="004B1BCE" w:rsidRDefault="004B1BCE" w:rsidP="004B1BCE"/>
    <w:p w:rsidR="004B1BCE" w:rsidRDefault="004B1BCE" w:rsidP="004B1BCE"/>
    <w:p w:rsidR="00D136F2" w:rsidRDefault="00D136F2"/>
    <w:sectPr w:rsidR="00D136F2" w:rsidSect="00C03D6A">
      <w:pgSz w:w="12240" w:h="15840"/>
      <w:pgMar w:top="0" w:right="630" w:bottom="27"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1"/>
    <w:multiLevelType w:val="multilevel"/>
    <w:tmpl w:val="00000021"/>
    <w:lvl w:ilvl="0">
      <w:start w:val="1"/>
      <w:numFmt w:val="lowerLetter"/>
      <w:lvlText w:val="%1)"/>
      <w:lvlJc w:val="left"/>
      <w:pPr>
        <w:ind w:left="360" w:hanging="360"/>
      </w:pPr>
      <w:rPr>
        <w:i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EE152C1"/>
    <w:multiLevelType w:val="hybridMultilevel"/>
    <w:tmpl w:val="D10E7D56"/>
    <w:lvl w:ilvl="0" w:tplc="4036E7C4">
      <w:start w:val="1"/>
      <w:numFmt w:val="decimal"/>
      <w:lvlText w:val="%1."/>
      <w:lvlJc w:val="left"/>
      <w:pPr>
        <w:tabs>
          <w:tab w:val="num" w:pos="1020"/>
        </w:tabs>
        <w:ind w:left="10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0BC5A11"/>
    <w:multiLevelType w:val="hybridMultilevel"/>
    <w:tmpl w:val="274E4046"/>
    <w:lvl w:ilvl="0" w:tplc="687CE5EC">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2A392D"/>
    <w:multiLevelType w:val="hybridMultilevel"/>
    <w:tmpl w:val="682862F0"/>
    <w:lvl w:ilvl="0" w:tplc="F376978C">
      <w:start w:val="1"/>
      <w:numFmt w:val="low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4">
    <w:nsid w:val="617E5BD3"/>
    <w:multiLevelType w:val="hybridMultilevel"/>
    <w:tmpl w:val="62921AAC"/>
    <w:lvl w:ilvl="0" w:tplc="A2F41B7A">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5">
    <w:nsid w:val="771407B2"/>
    <w:multiLevelType w:val="hybridMultilevel"/>
    <w:tmpl w:val="45846E90"/>
    <w:lvl w:ilvl="0" w:tplc="28582B88">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5"/>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1BCE"/>
    <w:rsid w:val="000757A8"/>
    <w:rsid w:val="000A2419"/>
    <w:rsid w:val="000D5530"/>
    <w:rsid w:val="001040C2"/>
    <w:rsid w:val="00107833"/>
    <w:rsid w:val="00112E9A"/>
    <w:rsid w:val="001517DB"/>
    <w:rsid w:val="00171CAF"/>
    <w:rsid w:val="001F3171"/>
    <w:rsid w:val="00211B75"/>
    <w:rsid w:val="0023164B"/>
    <w:rsid w:val="002332A4"/>
    <w:rsid w:val="002E3BC4"/>
    <w:rsid w:val="00320C54"/>
    <w:rsid w:val="00381036"/>
    <w:rsid w:val="003854C9"/>
    <w:rsid w:val="00386787"/>
    <w:rsid w:val="003C2483"/>
    <w:rsid w:val="00410B6A"/>
    <w:rsid w:val="00413D88"/>
    <w:rsid w:val="0041643A"/>
    <w:rsid w:val="00430CB6"/>
    <w:rsid w:val="0044510A"/>
    <w:rsid w:val="00452F83"/>
    <w:rsid w:val="00487705"/>
    <w:rsid w:val="004B0A4A"/>
    <w:rsid w:val="004B1BCE"/>
    <w:rsid w:val="004C714C"/>
    <w:rsid w:val="00574208"/>
    <w:rsid w:val="005A6BB4"/>
    <w:rsid w:val="005B718B"/>
    <w:rsid w:val="005E4BAE"/>
    <w:rsid w:val="0060739F"/>
    <w:rsid w:val="00645969"/>
    <w:rsid w:val="006549CA"/>
    <w:rsid w:val="00665F2C"/>
    <w:rsid w:val="00666A93"/>
    <w:rsid w:val="00693413"/>
    <w:rsid w:val="006B2382"/>
    <w:rsid w:val="006C117A"/>
    <w:rsid w:val="006E6DF5"/>
    <w:rsid w:val="006F1221"/>
    <w:rsid w:val="007D3BA1"/>
    <w:rsid w:val="00850219"/>
    <w:rsid w:val="008569FA"/>
    <w:rsid w:val="008C138D"/>
    <w:rsid w:val="009075D1"/>
    <w:rsid w:val="009402A5"/>
    <w:rsid w:val="009E676E"/>
    <w:rsid w:val="00A75828"/>
    <w:rsid w:val="00B05A00"/>
    <w:rsid w:val="00B2689E"/>
    <w:rsid w:val="00B372D5"/>
    <w:rsid w:val="00B511B9"/>
    <w:rsid w:val="00B5249A"/>
    <w:rsid w:val="00C02B84"/>
    <w:rsid w:val="00C03D6A"/>
    <w:rsid w:val="00C06CA9"/>
    <w:rsid w:val="00C63738"/>
    <w:rsid w:val="00CA478F"/>
    <w:rsid w:val="00CB261B"/>
    <w:rsid w:val="00CE5559"/>
    <w:rsid w:val="00D03E7E"/>
    <w:rsid w:val="00D0701E"/>
    <w:rsid w:val="00D136F2"/>
    <w:rsid w:val="00D23085"/>
    <w:rsid w:val="00D3236F"/>
    <w:rsid w:val="00D57950"/>
    <w:rsid w:val="00DC519B"/>
    <w:rsid w:val="00DE0FD7"/>
    <w:rsid w:val="00DF248F"/>
    <w:rsid w:val="00E008B7"/>
    <w:rsid w:val="00E71CFA"/>
    <w:rsid w:val="00E86F1D"/>
    <w:rsid w:val="00EA64CB"/>
    <w:rsid w:val="00F87B77"/>
    <w:rsid w:val="00F92184"/>
    <w:rsid w:val="00F96F1C"/>
    <w:rsid w:val="00FA78BA"/>
    <w:rsid w:val="00FB294F"/>
    <w:rsid w:val="00FC1BC0"/>
    <w:rsid w:val="00FF39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BCE"/>
    <w:pPr>
      <w:suppressAutoHyphens/>
    </w:pPr>
    <w:rPr>
      <w:sz w:val="24"/>
      <w:szCs w:val="24"/>
      <w:lang w:val="ro-RO" w:eastAsia="ar-SA"/>
    </w:rPr>
  </w:style>
  <w:style w:type="paragraph" w:styleId="Heading1">
    <w:name w:val="heading 1"/>
    <w:basedOn w:val="Normal"/>
    <w:next w:val="Normal"/>
    <w:link w:val="Heading1Char"/>
    <w:qFormat/>
    <w:rsid w:val="004B1BCE"/>
    <w:pPr>
      <w:keepNext/>
      <w:tabs>
        <w:tab w:val="num" w:pos="360"/>
      </w:tabs>
      <w:spacing w:before="240" w:after="60"/>
      <w:outlineLvl w:val="0"/>
    </w:pPr>
    <w:rPr>
      <w:rFonts w:ascii="Arial" w:hAnsi="Arial" w:cs="Arial"/>
      <w:b/>
      <w:bCs/>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E3BC4"/>
    <w:pPr>
      <w:ind w:firstLine="540"/>
      <w:jc w:val="center"/>
    </w:pPr>
    <w:rPr>
      <w:b/>
      <w:color w:val="FF0000"/>
    </w:rPr>
  </w:style>
  <w:style w:type="character" w:customStyle="1" w:styleId="TitleChar">
    <w:name w:val="Title Char"/>
    <w:basedOn w:val="DefaultParagraphFont"/>
    <w:link w:val="Title"/>
    <w:rsid w:val="002E3BC4"/>
    <w:rPr>
      <w:rFonts w:ascii="Arial" w:hAnsi="Arial" w:cs="Arial"/>
      <w:b/>
      <w:noProof/>
      <w:color w:val="FF0000"/>
      <w:sz w:val="22"/>
      <w:szCs w:val="22"/>
      <w:lang w:val="ro-RO"/>
    </w:rPr>
  </w:style>
  <w:style w:type="character" w:customStyle="1" w:styleId="Heading1Char">
    <w:name w:val="Heading 1 Char"/>
    <w:basedOn w:val="DefaultParagraphFont"/>
    <w:link w:val="Heading1"/>
    <w:rsid w:val="004B1BCE"/>
    <w:rPr>
      <w:rFonts w:ascii="Arial" w:hAnsi="Arial" w:cs="Arial"/>
      <w:b/>
      <w:bCs/>
      <w:kern w:val="2"/>
      <w:sz w:val="32"/>
      <w:szCs w:val="32"/>
      <w:lang w:val="ro-RO" w:eastAsia="ar-SA"/>
    </w:rPr>
  </w:style>
  <w:style w:type="paragraph" w:styleId="Header">
    <w:name w:val="header"/>
    <w:basedOn w:val="Normal"/>
    <w:link w:val="HeaderChar"/>
    <w:rsid w:val="004B1BCE"/>
    <w:pPr>
      <w:tabs>
        <w:tab w:val="center" w:pos="4320"/>
        <w:tab w:val="right" w:pos="8640"/>
      </w:tabs>
    </w:pPr>
    <w:rPr>
      <w:lang w:val="en-US"/>
    </w:rPr>
  </w:style>
  <w:style w:type="character" w:customStyle="1" w:styleId="HeaderChar">
    <w:name w:val="Header Char"/>
    <w:basedOn w:val="DefaultParagraphFont"/>
    <w:link w:val="Header"/>
    <w:rsid w:val="004B1BCE"/>
    <w:rPr>
      <w:sz w:val="24"/>
      <w:szCs w:val="24"/>
      <w:lang w:eastAsia="ar-SA"/>
    </w:rPr>
  </w:style>
  <w:style w:type="paragraph" w:styleId="Footer">
    <w:name w:val="footer"/>
    <w:basedOn w:val="Normal"/>
    <w:link w:val="FooterChar"/>
    <w:rsid w:val="004B1BCE"/>
    <w:pPr>
      <w:tabs>
        <w:tab w:val="center" w:pos="4320"/>
        <w:tab w:val="right" w:pos="8640"/>
      </w:tabs>
      <w:suppressAutoHyphens w:val="0"/>
    </w:pPr>
    <w:rPr>
      <w:lang w:val="en-US" w:eastAsia="en-US"/>
    </w:rPr>
  </w:style>
  <w:style w:type="character" w:customStyle="1" w:styleId="FooterChar">
    <w:name w:val="Footer Char"/>
    <w:basedOn w:val="DefaultParagraphFont"/>
    <w:link w:val="Footer"/>
    <w:rsid w:val="004B1BCE"/>
    <w:rPr>
      <w:sz w:val="24"/>
      <w:szCs w:val="24"/>
    </w:rPr>
  </w:style>
  <w:style w:type="paragraph" w:customStyle="1" w:styleId="Indentcorptext21">
    <w:name w:val="Indent corp text 21"/>
    <w:basedOn w:val="Normal"/>
    <w:rsid w:val="004B1BCE"/>
    <w:pPr>
      <w:spacing w:after="120" w:line="480" w:lineRule="auto"/>
      <w:ind w:left="283"/>
    </w:pPr>
  </w:style>
  <w:style w:type="character" w:customStyle="1" w:styleId="st1">
    <w:name w:val="st1"/>
    <w:basedOn w:val="DefaultParagraphFont"/>
    <w:rsid w:val="004B1BCE"/>
  </w:style>
  <w:style w:type="paragraph" w:customStyle="1" w:styleId="DefaultText">
    <w:name w:val="Default Text"/>
    <w:basedOn w:val="Normal"/>
    <w:rsid w:val="004B1BCE"/>
    <w:pPr>
      <w:suppressAutoHyphens w:val="0"/>
    </w:pPr>
    <w:rPr>
      <w:noProof/>
      <w:szCs w:val="20"/>
      <w:lang w:val="en-US" w:eastAsia="en-US"/>
    </w:rPr>
  </w:style>
  <w:style w:type="paragraph" w:customStyle="1" w:styleId="DefaultText1">
    <w:name w:val="Default Text:1"/>
    <w:basedOn w:val="Normal"/>
    <w:rsid w:val="004B1BCE"/>
    <w:pPr>
      <w:suppressAutoHyphens w:val="0"/>
    </w:pPr>
    <w:rPr>
      <w:noProof/>
      <w:szCs w:val="20"/>
      <w:lang w:val="en-US" w:eastAsia="en-US"/>
    </w:rPr>
  </w:style>
  <w:style w:type="character" w:customStyle="1" w:styleId="sttpar">
    <w:name w:val="st_tpar"/>
    <w:basedOn w:val="DefaultParagraphFont"/>
    <w:rsid w:val="004B1BCE"/>
  </w:style>
  <w:style w:type="paragraph" w:styleId="ListParagraph">
    <w:name w:val="List Paragraph"/>
    <w:basedOn w:val="Normal"/>
    <w:uiPriority w:val="34"/>
    <w:qFormat/>
    <w:rsid w:val="004B1BCE"/>
    <w:pPr>
      <w:ind w:left="720"/>
      <w:contextualSpacing/>
    </w:pPr>
  </w:style>
  <w:style w:type="paragraph" w:customStyle="1" w:styleId="Corptext31">
    <w:name w:val="Corp text 31"/>
    <w:basedOn w:val="Normal"/>
    <w:rsid w:val="00E008B7"/>
    <w:pPr>
      <w:spacing w:after="120"/>
    </w:pPr>
    <w:rPr>
      <w:sz w:val="16"/>
      <w:szCs w:val="16"/>
    </w:rPr>
  </w:style>
</w:styles>
</file>

<file path=word/webSettings.xml><?xml version="1.0" encoding="utf-8"?>
<w:webSettings xmlns:r="http://schemas.openxmlformats.org/officeDocument/2006/relationships" xmlns:w="http://schemas.openxmlformats.org/wordprocessingml/2006/main">
  <w:divs>
    <w:div w:id="123843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EA67F-708C-4B43-8325-86C5E01AD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11</Pages>
  <Words>3666</Words>
  <Characters>20897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dana</cp:lastModifiedBy>
  <cp:revision>6</cp:revision>
  <cp:lastPrinted>2018-05-09T09:56:00Z</cp:lastPrinted>
  <dcterms:created xsi:type="dcterms:W3CDTF">2017-07-07T07:52:00Z</dcterms:created>
  <dcterms:modified xsi:type="dcterms:W3CDTF">2018-05-09T10:10:00Z</dcterms:modified>
</cp:coreProperties>
</file>